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678CF" w14:textId="6CF68F91" w:rsidR="00E0554E" w:rsidRPr="006A76E8" w:rsidRDefault="001E1552" w:rsidP="00E0554E">
      <w:pPr>
        <w:pStyle w:val="Kop2"/>
      </w:pPr>
      <w:r>
        <w:t xml:space="preserve">Opdracht – hoe ga je om met je eigen </w:t>
      </w:r>
      <w:r w:rsidR="002C0C5B">
        <w:t>baas?</w:t>
      </w:r>
    </w:p>
    <w:p w14:paraId="5E956D12" w14:textId="77777777" w:rsidR="00E0554E" w:rsidRPr="006A76E8" w:rsidRDefault="00E0554E" w:rsidP="00E0554E">
      <w:pPr>
        <w:widowControl w:val="0"/>
        <w:autoSpaceDE w:val="0"/>
        <w:autoSpaceDN w:val="0"/>
        <w:adjustRightInd w:val="0"/>
        <w:rPr>
          <w:rFonts w:asciiTheme="majorHAnsi" w:hAnsiTheme="majorHAnsi" w:cs="Calibri"/>
          <w:b/>
        </w:rPr>
      </w:pPr>
      <w:r>
        <w:rPr>
          <w:rFonts w:asciiTheme="majorHAnsi" w:hAnsiTheme="majorHAnsi" w:cs="Calibri"/>
          <w:b/>
        </w:rPr>
        <w:t xml:space="preserve"> </w:t>
      </w:r>
    </w:p>
    <w:p w14:paraId="25863D82" w14:textId="2871F173" w:rsidR="00E0554E" w:rsidRDefault="00E0554E" w:rsidP="00E0554E">
      <w:pPr>
        <w:pStyle w:val="Lijstalinea"/>
        <w:widowControl w:val="0"/>
        <w:numPr>
          <w:ilvl w:val="0"/>
          <w:numId w:val="1"/>
        </w:numPr>
        <w:autoSpaceDE w:val="0"/>
        <w:autoSpaceDN w:val="0"/>
        <w:adjustRightInd w:val="0"/>
        <w:rPr>
          <w:rFonts w:asciiTheme="majorHAnsi" w:hAnsiTheme="majorHAnsi" w:cs="Calibri"/>
        </w:rPr>
      </w:pPr>
      <w:r>
        <w:rPr>
          <w:rFonts w:asciiTheme="majorHAnsi" w:hAnsiTheme="majorHAnsi" w:cs="Calibri"/>
        </w:rPr>
        <w:t xml:space="preserve">Observeer </w:t>
      </w:r>
      <w:r w:rsidR="002C0C5B">
        <w:rPr>
          <w:rFonts w:asciiTheme="majorHAnsi" w:hAnsiTheme="majorHAnsi" w:cs="Calibri"/>
        </w:rPr>
        <w:t>je baas</w:t>
      </w:r>
      <w:r w:rsidRPr="007C661F">
        <w:rPr>
          <w:rFonts w:asciiTheme="majorHAnsi" w:hAnsiTheme="majorHAnsi" w:cs="Calibri"/>
        </w:rPr>
        <w:t xml:space="preserve"> in overlegsituaties. Hoe communiceert hij </w:t>
      </w:r>
      <w:r>
        <w:rPr>
          <w:rFonts w:asciiTheme="majorHAnsi" w:hAnsiTheme="majorHAnsi" w:cs="Calibri"/>
        </w:rPr>
        <w:t xml:space="preserve">of zij </w:t>
      </w:r>
      <w:r w:rsidRPr="007C661F">
        <w:rPr>
          <w:rFonts w:asciiTheme="majorHAnsi" w:hAnsiTheme="majorHAnsi" w:cs="Calibri"/>
        </w:rPr>
        <w:t xml:space="preserve">in </w:t>
      </w:r>
      <w:r w:rsidR="002C0C5B">
        <w:rPr>
          <w:rFonts w:asciiTheme="majorHAnsi" w:hAnsiTheme="majorHAnsi" w:cs="Calibri"/>
        </w:rPr>
        <w:t>één-op-éé</w:t>
      </w:r>
      <w:r>
        <w:rPr>
          <w:rFonts w:asciiTheme="majorHAnsi" w:hAnsiTheme="majorHAnsi" w:cs="Calibri"/>
        </w:rPr>
        <w:t>n</w:t>
      </w:r>
      <w:r w:rsidRPr="007C661F">
        <w:rPr>
          <w:rFonts w:asciiTheme="majorHAnsi" w:hAnsiTheme="majorHAnsi" w:cs="Calibri"/>
        </w:rPr>
        <w:t xml:space="preserve"> </w:t>
      </w:r>
      <w:r>
        <w:rPr>
          <w:rFonts w:asciiTheme="majorHAnsi" w:hAnsiTheme="majorHAnsi" w:cs="Calibri"/>
        </w:rPr>
        <w:t>gesprekken</w:t>
      </w:r>
      <w:r w:rsidRPr="007C661F">
        <w:rPr>
          <w:rFonts w:asciiTheme="majorHAnsi" w:hAnsiTheme="majorHAnsi" w:cs="Calibri"/>
        </w:rPr>
        <w:t xml:space="preserve"> met jou of in </w:t>
      </w:r>
      <w:r>
        <w:rPr>
          <w:rFonts w:asciiTheme="majorHAnsi" w:hAnsiTheme="majorHAnsi" w:cs="Calibri"/>
        </w:rPr>
        <w:t xml:space="preserve">overleg met </w:t>
      </w:r>
      <w:r w:rsidR="001E1552">
        <w:rPr>
          <w:rFonts w:asciiTheme="majorHAnsi" w:hAnsiTheme="majorHAnsi" w:cs="Calibri"/>
        </w:rPr>
        <w:t>grotere groepen?</w:t>
      </w:r>
      <w:r w:rsidRPr="007C661F">
        <w:rPr>
          <w:rFonts w:asciiTheme="majorHAnsi" w:hAnsiTheme="majorHAnsi" w:cs="Calibri"/>
        </w:rPr>
        <w:t xml:space="preserve"> Hoe schat je hem </w:t>
      </w:r>
      <w:r>
        <w:rPr>
          <w:rFonts w:asciiTheme="majorHAnsi" w:hAnsiTheme="majorHAnsi" w:cs="Calibri"/>
        </w:rPr>
        <w:t xml:space="preserve">of haar </w:t>
      </w:r>
      <w:r w:rsidRPr="007C661F">
        <w:rPr>
          <w:rFonts w:asciiTheme="majorHAnsi" w:hAnsiTheme="majorHAnsi" w:cs="Calibri"/>
        </w:rPr>
        <w:t xml:space="preserve">in wat kleur betreft en </w:t>
      </w:r>
      <w:r>
        <w:rPr>
          <w:rFonts w:asciiTheme="majorHAnsi" w:hAnsiTheme="majorHAnsi" w:cs="Calibri"/>
        </w:rPr>
        <w:t>aan welk gedrag herken je dat in de dagelijkse praktijk</w:t>
      </w:r>
      <w:r w:rsidRPr="007C661F">
        <w:rPr>
          <w:rFonts w:asciiTheme="majorHAnsi" w:hAnsiTheme="majorHAnsi" w:cs="Calibri"/>
        </w:rPr>
        <w:t xml:space="preserve">?  </w:t>
      </w:r>
    </w:p>
    <w:p w14:paraId="29F26245" w14:textId="77777777" w:rsidR="001E1552" w:rsidRDefault="001E1552" w:rsidP="001E1552">
      <w:pPr>
        <w:widowControl w:val="0"/>
        <w:autoSpaceDE w:val="0"/>
        <w:autoSpaceDN w:val="0"/>
        <w:adjustRightInd w:val="0"/>
        <w:rPr>
          <w:rFonts w:asciiTheme="majorHAnsi" w:hAnsiTheme="majorHAnsi" w:cs="Calibri"/>
        </w:rPr>
      </w:pPr>
    </w:p>
    <w:tbl>
      <w:tblPr>
        <w:tblStyle w:val="Tabelraster"/>
        <w:tblW w:w="0" w:type="auto"/>
        <w:tblLook w:val="04A0" w:firstRow="1" w:lastRow="0" w:firstColumn="1" w:lastColumn="0" w:noHBand="0" w:noVBand="1"/>
      </w:tblPr>
      <w:tblGrid>
        <w:gridCol w:w="3135"/>
        <w:gridCol w:w="2945"/>
        <w:gridCol w:w="3202"/>
      </w:tblGrid>
      <w:tr w:rsidR="001E1552" w14:paraId="5BCA3074" w14:textId="77777777" w:rsidTr="001E1552">
        <w:tc>
          <w:tcPr>
            <w:tcW w:w="3135" w:type="dxa"/>
          </w:tcPr>
          <w:p w14:paraId="5FEF9FC9" w14:textId="376A7288"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Wat is zijn of haar</w:t>
            </w:r>
            <w:r w:rsidR="002C0C5B">
              <w:rPr>
                <w:rFonts w:asciiTheme="majorHAnsi" w:hAnsiTheme="majorHAnsi" w:cs="Calibri"/>
              </w:rPr>
              <w:t xml:space="preserve"> meest kenmerkende</w:t>
            </w:r>
            <w:r>
              <w:rPr>
                <w:rFonts w:asciiTheme="majorHAnsi" w:hAnsiTheme="majorHAnsi" w:cs="Calibri"/>
              </w:rPr>
              <w:t xml:space="preserve"> kleur?</w:t>
            </w:r>
          </w:p>
        </w:tc>
        <w:tc>
          <w:tcPr>
            <w:tcW w:w="2945" w:type="dxa"/>
          </w:tcPr>
          <w:p w14:paraId="06D1BEB6" w14:textId="77777777"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Aan welk gedrag herken je dit?</w:t>
            </w:r>
          </w:p>
        </w:tc>
        <w:tc>
          <w:tcPr>
            <w:tcW w:w="3202" w:type="dxa"/>
          </w:tcPr>
          <w:p w14:paraId="378DF3AE" w14:textId="64A07F26"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Wat is het effect van dit gedrag</w:t>
            </w:r>
            <w:r w:rsidR="00BE4951">
              <w:rPr>
                <w:rFonts w:asciiTheme="majorHAnsi" w:hAnsiTheme="majorHAnsi" w:cs="Calibri"/>
              </w:rPr>
              <w:t xml:space="preserve"> op jou</w:t>
            </w:r>
            <w:r>
              <w:rPr>
                <w:rFonts w:asciiTheme="majorHAnsi" w:hAnsiTheme="majorHAnsi" w:cs="Calibri"/>
              </w:rPr>
              <w:t>?</w:t>
            </w:r>
          </w:p>
        </w:tc>
      </w:tr>
      <w:tr w:rsidR="001E1552" w14:paraId="5EB78F6B" w14:textId="77777777" w:rsidTr="001E1552">
        <w:tc>
          <w:tcPr>
            <w:tcW w:w="3135" w:type="dxa"/>
          </w:tcPr>
          <w:p w14:paraId="76B1AE99" w14:textId="77777777" w:rsidR="001E1552" w:rsidRDefault="001E1552" w:rsidP="001E1552">
            <w:pPr>
              <w:widowControl w:val="0"/>
              <w:autoSpaceDE w:val="0"/>
              <w:autoSpaceDN w:val="0"/>
              <w:adjustRightInd w:val="0"/>
              <w:rPr>
                <w:rFonts w:asciiTheme="majorHAnsi" w:hAnsiTheme="majorHAnsi" w:cs="Calibri"/>
              </w:rPr>
            </w:pPr>
          </w:p>
          <w:p w14:paraId="19842955" w14:textId="77777777" w:rsidR="00715BF4" w:rsidRDefault="00715BF4" w:rsidP="001E1552">
            <w:pPr>
              <w:widowControl w:val="0"/>
              <w:autoSpaceDE w:val="0"/>
              <w:autoSpaceDN w:val="0"/>
              <w:adjustRightInd w:val="0"/>
              <w:rPr>
                <w:rFonts w:asciiTheme="majorHAnsi" w:hAnsiTheme="majorHAnsi" w:cs="Calibri"/>
              </w:rPr>
            </w:pPr>
          </w:p>
        </w:tc>
        <w:tc>
          <w:tcPr>
            <w:tcW w:w="2945" w:type="dxa"/>
          </w:tcPr>
          <w:p w14:paraId="7E325E31" w14:textId="77777777" w:rsidR="001E1552" w:rsidRDefault="001E1552" w:rsidP="001E1552">
            <w:pPr>
              <w:widowControl w:val="0"/>
              <w:autoSpaceDE w:val="0"/>
              <w:autoSpaceDN w:val="0"/>
              <w:adjustRightInd w:val="0"/>
              <w:rPr>
                <w:rFonts w:asciiTheme="majorHAnsi" w:hAnsiTheme="majorHAnsi" w:cs="Calibri"/>
              </w:rPr>
            </w:pPr>
          </w:p>
        </w:tc>
        <w:tc>
          <w:tcPr>
            <w:tcW w:w="3202" w:type="dxa"/>
          </w:tcPr>
          <w:p w14:paraId="6D548678" w14:textId="77777777" w:rsidR="001E1552" w:rsidRDefault="001E1552" w:rsidP="001E1552">
            <w:pPr>
              <w:widowControl w:val="0"/>
              <w:autoSpaceDE w:val="0"/>
              <w:autoSpaceDN w:val="0"/>
              <w:adjustRightInd w:val="0"/>
              <w:rPr>
                <w:rFonts w:asciiTheme="majorHAnsi" w:hAnsiTheme="majorHAnsi" w:cs="Calibri"/>
              </w:rPr>
            </w:pPr>
          </w:p>
        </w:tc>
      </w:tr>
    </w:tbl>
    <w:p w14:paraId="4305F661" w14:textId="77777777" w:rsidR="00E0554E" w:rsidRDefault="00E0554E" w:rsidP="001E1552">
      <w:pPr>
        <w:widowControl w:val="0"/>
        <w:autoSpaceDE w:val="0"/>
        <w:autoSpaceDN w:val="0"/>
        <w:adjustRightInd w:val="0"/>
        <w:rPr>
          <w:rFonts w:asciiTheme="majorHAnsi" w:hAnsiTheme="majorHAnsi" w:cs="Calibri"/>
        </w:rPr>
      </w:pPr>
    </w:p>
    <w:p w14:paraId="56C9C067" w14:textId="77777777" w:rsidR="001E1552" w:rsidRPr="001E1552" w:rsidRDefault="001E1552" w:rsidP="001E1552">
      <w:pPr>
        <w:widowControl w:val="0"/>
        <w:autoSpaceDE w:val="0"/>
        <w:autoSpaceDN w:val="0"/>
        <w:adjustRightInd w:val="0"/>
        <w:rPr>
          <w:rFonts w:asciiTheme="majorHAnsi" w:hAnsiTheme="majorHAnsi" w:cs="Calibri"/>
        </w:rPr>
      </w:pPr>
    </w:p>
    <w:p w14:paraId="14E70F1B" w14:textId="09B89417" w:rsidR="001E1552" w:rsidRDefault="00E0554E" w:rsidP="001E1552">
      <w:pPr>
        <w:pStyle w:val="Lijstalinea"/>
        <w:widowControl w:val="0"/>
        <w:numPr>
          <w:ilvl w:val="0"/>
          <w:numId w:val="1"/>
        </w:numPr>
        <w:autoSpaceDE w:val="0"/>
        <w:autoSpaceDN w:val="0"/>
        <w:adjustRightInd w:val="0"/>
        <w:rPr>
          <w:rFonts w:asciiTheme="majorHAnsi" w:hAnsiTheme="majorHAnsi" w:cs="Calibri"/>
        </w:rPr>
      </w:pPr>
      <w:r w:rsidRPr="001E1552">
        <w:rPr>
          <w:rFonts w:asciiTheme="majorHAnsi" w:hAnsiTheme="majorHAnsi" w:cs="Calibri"/>
        </w:rPr>
        <w:t>Maak een</w:t>
      </w:r>
      <w:r w:rsidR="001E1552">
        <w:rPr>
          <w:rFonts w:asciiTheme="majorHAnsi" w:hAnsiTheme="majorHAnsi" w:cs="Calibri"/>
        </w:rPr>
        <w:t>s</w:t>
      </w:r>
      <w:r w:rsidR="002C0C5B">
        <w:rPr>
          <w:rFonts w:asciiTheme="majorHAnsi" w:hAnsiTheme="majorHAnsi" w:cs="Calibri"/>
        </w:rPr>
        <w:t xml:space="preserve"> een</w:t>
      </w:r>
      <w:r w:rsidRPr="001E1552">
        <w:rPr>
          <w:rFonts w:asciiTheme="majorHAnsi" w:hAnsiTheme="majorHAnsi" w:cs="Calibri"/>
        </w:rPr>
        <w:t xml:space="preserve"> </w:t>
      </w:r>
      <w:r w:rsidR="002C0C5B">
        <w:rPr>
          <w:rFonts w:asciiTheme="majorHAnsi" w:hAnsiTheme="majorHAnsi" w:cs="Calibri"/>
        </w:rPr>
        <w:t>3-</w:t>
      </w:r>
      <w:r w:rsidRPr="001E1552">
        <w:rPr>
          <w:rFonts w:asciiTheme="majorHAnsi" w:hAnsiTheme="majorHAnsi" w:cs="Calibri"/>
        </w:rPr>
        <w:t xml:space="preserve">tal kernkwadranten van </w:t>
      </w:r>
      <w:r w:rsidR="002C0C5B">
        <w:rPr>
          <w:rFonts w:asciiTheme="majorHAnsi" w:hAnsiTheme="majorHAnsi" w:cs="Calibri"/>
        </w:rPr>
        <w:t>je baas</w:t>
      </w:r>
      <w:r w:rsidRPr="001E1552">
        <w:rPr>
          <w:rFonts w:asciiTheme="majorHAnsi" w:hAnsiTheme="majorHAnsi" w:cs="Calibri"/>
        </w:rPr>
        <w:t xml:space="preserve"> op basis van jouw observatie. </w:t>
      </w:r>
    </w:p>
    <w:p w14:paraId="286FB652" w14:textId="4BFD77DB" w:rsidR="00BB4026" w:rsidRDefault="00BB4026" w:rsidP="00BB4026">
      <w:pPr>
        <w:pStyle w:val="Lijstalinea"/>
        <w:widowControl w:val="0"/>
        <w:autoSpaceDE w:val="0"/>
        <w:autoSpaceDN w:val="0"/>
        <w:adjustRightInd w:val="0"/>
        <w:rPr>
          <w:rFonts w:asciiTheme="majorHAnsi" w:hAnsiTheme="majorHAnsi" w:cs="Calibri"/>
        </w:rPr>
      </w:pPr>
      <w:r>
        <w:rPr>
          <w:rFonts w:asciiTheme="majorHAnsi" w:hAnsiTheme="majorHAnsi" w:cs="Calibri"/>
        </w:rPr>
        <w:t>Kwaliteit: waar is je baas écht goed in?</w:t>
      </w:r>
    </w:p>
    <w:p w14:paraId="3A1CFF25" w14:textId="13A7794F" w:rsidR="00BB4026" w:rsidRDefault="00BB4026" w:rsidP="00BB4026">
      <w:pPr>
        <w:pStyle w:val="Lijstalinea"/>
        <w:widowControl w:val="0"/>
        <w:autoSpaceDE w:val="0"/>
        <w:autoSpaceDN w:val="0"/>
        <w:adjustRightInd w:val="0"/>
        <w:rPr>
          <w:rFonts w:asciiTheme="majorHAnsi" w:hAnsiTheme="majorHAnsi" w:cs="Calibri"/>
        </w:rPr>
      </w:pPr>
      <w:r>
        <w:rPr>
          <w:rFonts w:asciiTheme="majorHAnsi" w:hAnsiTheme="majorHAnsi" w:cs="Calibri"/>
        </w:rPr>
        <w:t>Valkuil: wat doe</w:t>
      </w:r>
      <w:r w:rsidR="009245C8">
        <w:rPr>
          <w:rFonts w:asciiTheme="majorHAnsi" w:hAnsiTheme="majorHAnsi" w:cs="Calibri"/>
        </w:rPr>
        <w:t>t</w:t>
      </w:r>
      <w:r>
        <w:rPr>
          <w:rFonts w:asciiTheme="majorHAnsi" w:hAnsiTheme="majorHAnsi" w:cs="Calibri"/>
        </w:rPr>
        <w:t xml:space="preserve"> je baas als hij of zij </w:t>
      </w:r>
      <w:r w:rsidR="009245C8">
        <w:rPr>
          <w:rFonts w:asciiTheme="majorHAnsi" w:hAnsiTheme="majorHAnsi" w:cs="Calibri"/>
        </w:rPr>
        <w:t xml:space="preserve">écht </w:t>
      </w:r>
      <w:r>
        <w:rPr>
          <w:rFonts w:asciiTheme="majorHAnsi" w:hAnsiTheme="majorHAnsi" w:cs="Calibri"/>
        </w:rPr>
        <w:t>doorschiet in die kwaliteit?</w:t>
      </w:r>
    </w:p>
    <w:p w14:paraId="5BABE05A" w14:textId="37F02AD2" w:rsidR="00BB4026" w:rsidRDefault="00BB4026" w:rsidP="00BB4026">
      <w:pPr>
        <w:pStyle w:val="Lijstalinea"/>
        <w:widowControl w:val="0"/>
        <w:autoSpaceDE w:val="0"/>
        <w:autoSpaceDN w:val="0"/>
        <w:adjustRightInd w:val="0"/>
        <w:rPr>
          <w:rFonts w:asciiTheme="majorHAnsi" w:hAnsiTheme="majorHAnsi" w:cs="Calibri"/>
        </w:rPr>
      </w:pPr>
      <w:r>
        <w:rPr>
          <w:rFonts w:asciiTheme="majorHAnsi" w:hAnsiTheme="majorHAnsi" w:cs="Calibri"/>
        </w:rPr>
        <w:t>Allergie: waar</w:t>
      </w:r>
      <w:r w:rsidR="009245C8">
        <w:rPr>
          <w:rFonts w:asciiTheme="majorHAnsi" w:hAnsiTheme="majorHAnsi" w:cs="Calibri"/>
        </w:rPr>
        <w:t xml:space="preserve"> is je baas écht allergisch voor en kan hij zij slecht mee omgaan?</w:t>
      </w:r>
    </w:p>
    <w:p w14:paraId="09ACA596" w14:textId="70BA82CA" w:rsidR="009245C8" w:rsidRDefault="009245C8" w:rsidP="00BB4026">
      <w:pPr>
        <w:pStyle w:val="Lijstalinea"/>
        <w:widowControl w:val="0"/>
        <w:autoSpaceDE w:val="0"/>
        <w:autoSpaceDN w:val="0"/>
        <w:adjustRightInd w:val="0"/>
        <w:rPr>
          <w:rFonts w:asciiTheme="majorHAnsi" w:hAnsiTheme="majorHAnsi" w:cs="Calibri"/>
        </w:rPr>
      </w:pPr>
      <w:r>
        <w:rPr>
          <w:rFonts w:asciiTheme="majorHAnsi" w:hAnsiTheme="majorHAnsi" w:cs="Calibri"/>
        </w:rPr>
        <w:t>Uitdaging: welke kwaliteit zou je baas moeten ontwikkelen om beter om te gaan met z’n allergie?</w:t>
      </w:r>
    </w:p>
    <w:p w14:paraId="7F3B308F" w14:textId="77777777" w:rsidR="001E1552" w:rsidRPr="001E1552" w:rsidRDefault="001E1552" w:rsidP="001E1552">
      <w:pPr>
        <w:pStyle w:val="Lijstalinea"/>
        <w:widowControl w:val="0"/>
        <w:autoSpaceDE w:val="0"/>
        <w:autoSpaceDN w:val="0"/>
        <w:adjustRightInd w:val="0"/>
        <w:rPr>
          <w:rFonts w:asciiTheme="majorHAnsi" w:hAnsiTheme="majorHAnsi" w:cs="Calibri"/>
        </w:rPr>
      </w:pPr>
    </w:p>
    <w:tbl>
      <w:tblPr>
        <w:tblStyle w:val="Tabelraster"/>
        <w:tblW w:w="0" w:type="auto"/>
        <w:tblLook w:val="04A0" w:firstRow="1" w:lastRow="0" w:firstColumn="1" w:lastColumn="0" w:noHBand="0" w:noVBand="1"/>
      </w:tblPr>
      <w:tblGrid>
        <w:gridCol w:w="4603"/>
        <w:gridCol w:w="4603"/>
      </w:tblGrid>
      <w:tr w:rsidR="001E1552" w14:paraId="23F0EA3C" w14:textId="77777777" w:rsidTr="001E1552">
        <w:tc>
          <w:tcPr>
            <w:tcW w:w="4603" w:type="dxa"/>
          </w:tcPr>
          <w:p w14:paraId="1CC2CF2B" w14:textId="75DFF385"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Kwaliteit</w:t>
            </w:r>
            <w:r w:rsidR="002C0C5B">
              <w:rPr>
                <w:rFonts w:asciiTheme="majorHAnsi" w:hAnsiTheme="majorHAnsi" w:cs="Calibri"/>
              </w:rPr>
              <w:t>:</w:t>
            </w:r>
          </w:p>
        </w:tc>
        <w:tc>
          <w:tcPr>
            <w:tcW w:w="4603" w:type="dxa"/>
          </w:tcPr>
          <w:p w14:paraId="789269C7" w14:textId="08774EC7"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Valkuil</w:t>
            </w:r>
            <w:r w:rsidR="002C0C5B">
              <w:rPr>
                <w:rFonts w:asciiTheme="majorHAnsi" w:hAnsiTheme="majorHAnsi" w:cs="Calibri"/>
              </w:rPr>
              <w:t>:</w:t>
            </w:r>
          </w:p>
        </w:tc>
      </w:tr>
      <w:tr w:rsidR="001E1552" w14:paraId="51B3A91F" w14:textId="77777777" w:rsidTr="001E1552">
        <w:tc>
          <w:tcPr>
            <w:tcW w:w="4603" w:type="dxa"/>
          </w:tcPr>
          <w:p w14:paraId="6C56CBD9" w14:textId="2B8E2D94"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Allergie</w:t>
            </w:r>
            <w:r w:rsidR="002C0C5B">
              <w:rPr>
                <w:rFonts w:asciiTheme="majorHAnsi" w:hAnsiTheme="majorHAnsi" w:cs="Calibri"/>
              </w:rPr>
              <w:t>:</w:t>
            </w:r>
          </w:p>
        </w:tc>
        <w:tc>
          <w:tcPr>
            <w:tcW w:w="4603" w:type="dxa"/>
          </w:tcPr>
          <w:p w14:paraId="58D72BAE" w14:textId="6415CAC2"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Uitdaging</w:t>
            </w:r>
            <w:r w:rsidR="002C0C5B">
              <w:rPr>
                <w:rFonts w:asciiTheme="majorHAnsi" w:hAnsiTheme="majorHAnsi" w:cs="Calibri"/>
              </w:rPr>
              <w:t>:</w:t>
            </w:r>
          </w:p>
        </w:tc>
      </w:tr>
    </w:tbl>
    <w:p w14:paraId="746BEE37" w14:textId="77777777" w:rsidR="001E1552" w:rsidRDefault="001E1552" w:rsidP="001E1552">
      <w:pPr>
        <w:widowControl w:val="0"/>
        <w:autoSpaceDE w:val="0"/>
        <w:autoSpaceDN w:val="0"/>
        <w:adjustRightInd w:val="0"/>
        <w:rPr>
          <w:rFonts w:asciiTheme="majorHAnsi" w:hAnsiTheme="majorHAnsi" w:cs="Calibri"/>
        </w:rPr>
      </w:pPr>
    </w:p>
    <w:tbl>
      <w:tblPr>
        <w:tblStyle w:val="Tabelraster"/>
        <w:tblW w:w="0" w:type="auto"/>
        <w:tblLook w:val="04A0" w:firstRow="1" w:lastRow="0" w:firstColumn="1" w:lastColumn="0" w:noHBand="0" w:noVBand="1"/>
      </w:tblPr>
      <w:tblGrid>
        <w:gridCol w:w="4603"/>
        <w:gridCol w:w="4603"/>
      </w:tblGrid>
      <w:tr w:rsidR="001E1552" w14:paraId="5D2C2B6D" w14:textId="77777777" w:rsidTr="001E1552">
        <w:tc>
          <w:tcPr>
            <w:tcW w:w="4603" w:type="dxa"/>
          </w:tcPr>
          <w:p w14:paraId="6B9E99A8" w14:textId="33106399"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Kwaliteit</w:t>
            </w:r>
            <w:r w:rsidR="002C0C5B">
              <w:rPr>
                <w:rFonts w:asciiTheme="majorHAnsi" w:hAnsiTheme="majorHAnsi" w:cs="Calibri"/>
              </w:rPr>
              <w:t>:</w:t>
            </w:r>
          </w:p>
        </w:tc>
        <w:tc>
          <w:tcPr>
            <w:tcW w:w="4603" w:type="dxa"/>
          </w:tcPr>
          <w:p w14:paraId="3E79AE9A" w14:textId="16C9A65F"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Valkuil</w:t>
            </w:r>
            <w:r w:rsidR="002C0C5B">
              <w:rPr>
                <w:rFonts w:asciiTheme="majorHAnsi" w:hAnsiTheme="majorHAnsi" w:cs="Calibri"/>
              </w:rPr>
              <w:t>:</w:t>
            </w:r>
          </w:p>
        </w:tc>
      </w:tr>
      <w:tr w:rsidR="001E1552" w14:paraId="5F11EB35" w14:textId="77777777" w:rsidTr="001E1552">
        <w:tc>
          <w:tcPr>
            <w:tcW w:w="4603" w:type="dxa"/>
          </w:tcPr>
          <w:p w14:paraId="028ADA81" w14:textId="5100506B"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Allergie</w:t>
            </w:r>
            <w:r w:rsidR="002C0C5B">
              <w:rPr>
                <w:rFonts w:asciiTheme="majorHAnsi" w:hAnsiTheme="majorHAnsi" w:cs="Calibri"/>
              </w:rPr>
              <w:t>:</w:t>
            </w:r>
          </w:p>
        </w:tc>
        <w:tc>
          <w:tcPr>
            <w:tcW w:w="4603" w:type="dxa"/>
          </w:tcPr>
          <w:p w14:paraId="23ED3B8A" w14:textId="141A04C5"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Uitdaging</w:t>
            </w:r>
            <w:r w:rsidR="002C0C5B">
              <w:rPr>
                <w:rFonts w:asciiTheme="majorHAnsi" w:hAnsiTheme="majorHAnsi" w:cs="Calibri"/>
              </w:rPr>
              <w:t>:</w:t>
            </w:r>
          </w:p>
        </w:tc>
      </w:tr>
    </w:tbl>
    <w:p w14:paraId="4D794B6F" w14:textId="77777777" w:rsidR="001E1552" w:rsidRDefault="001E1552" w:rsidP="001E1552">
      <w:pPr>
        <w:widowControl w:val="0"/>
        <w:autoSpaceDE w:val="0"/>
        <w:autoSpaceDN w:val="0"/>
        <w:adjustRightInd w:val="0"/>
        <w:rPr>
          <w:rFonts w:asciiTheme="majorHAnsi" w:hAnsiTheme="majorHAnsi" w:cs="Calibri"/>
        </w:rPr>
      </w:pPr>
    </w:p>
    <w:tbl>
      <w:tblPr>
        <w:tblStyle w:val="Tabelraster"/>
        <w:tblW w:w="0" w:type="auto"/>
        <w:tblLook w:val="04A0" w:firstRow="1" w:lastRow="0" w:firstColumn="1" w:lastColumn="0" w:noHBand="0" w:noVBand="1"/>
      </w:tblPr>
      <w:tblGrid>
        <w:gridCol w:w="4603"/>
        <w:gridCol w:w="4603"/>
      </w:tblGrid>
      <w:tr w:rsidR="001E1552" w14:paraId="0FDD384E" w14:textId="77777777" w:rsidTr="001E1552">
        <w:tc>
          <w:tcPr>
            <w:tcW w:w="4603" w:type="dxa"/>
          </w:tcPr>
          <w:p w14:paraId="414FD2D7" w14:textId="4535C29F"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Kwaliteit</w:t>
            </w:r>
            <w:r w:rsidR="002C0C5B">
              <w:rPr>
                <w:rFonts w:asciiTheme="majorHAnsi" w:hAnsiTheme="majorHAnsi" w:cs="Calibri"/>
              </w:rPr>
              <w:t>:</w:t>
            </w:r>
          </w:p>
        </w:tc>
        <w:tc>
          <w:tcPr>
            <w:tcW w:w="4603" w:type="dxa"/>
          </w:tcPr>
          <w:p w14:paraId="2E586310" w14:textId="3A782B6C"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Valkuil</w:t>
            </w:r>
            <w:r w:rsidR="002C0C5B">
              <w:rPr>
                <w:rFonts w:asciiTheme="majorHAnsi" w:hAnsiTheme="majorHAnsi" w:cs="Calibri"/>
              </w:rPr>
              <w:t>:</w:t>
            </w:r>
          </w:p>
        </w:tc>
      </w:tr>
      <w:tr w:rsidR="001E1552" w14:paraId="2065A953" w14:textId="77777777" w:rsidTr="001E1552">
        <w:tc>
          <w:tcPr>
            <w:tcW w:w="4603" w:type="dxa"/>
          </w:tcPr>
          <w:p w14:paraId="34C5B37F" w14:textId="2F26AA06"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Allergie</w:t>
            </w:r>
            <w:r w:rsidR="002C0C5B">
              <w:rPr>
                <w:rFonts w:asciiTheme="majorHAnsi" w:hAnsiTheme="majorHAnsi" w:cs="Calibri"/>
              </w:rPr>
              <w:t>:</w:t>
            </w:r>
          </w:p>
        </w:tc>
        <w:tc>
          <w:tcPr>
            <w:tcW w:w="4603" w:type="dxa"/>
          </w:tcPr>
          <w:p w14:paraId="1F83DA98" w14:textId="79556F35"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Uitdaging</w:t>
            </w:r>
            <w:r w:rsidR="002C0C5B">
              <w:rPr>
                <w:rFonts w:asciiTheme="majorHAnsi" w:hAnsiTheme="majorHAnsi" w:cs="Calibri"/>
              </w:rPr>
              <w:t>:</w:t>
            </w:r>
          </w:p>
        </w:tc>
      </w:tr>
    </w:tbl>
    <w:p w14:paraId="771DA027" w14:textId="77777777" w:rsidR="001E1552" w:rsidRDefault="001E1552" w:rsidP="001E1552">
      <w:pPr>
        <w:widowControl w:val="0"/>
        <w:autoSpaceDE w:val="0"/>
        <w:autoSpaceDN w:val="0"/>
        <w:adjustRightInd w:val="0"/>
        <w:rPr>
          <w:rFonts w:asciiTheme="majorHAnsi" w:hAnsiTheme="majorHAnsi" w:cs="Calibri"/>
        </w:rPr>
      </w:pPr>
    </w:p>
    <w:p w14:paraId="6CA00892" w14:textId="77777777" w:rsidR="002C0C5B" w:rsidRDefault="001E1552" w:rsidP="001E1552">
      <w:pPr>
        <w:widowControl w:val="0"/>
        <w:autoSpaceDE w:val="0"/>
        <w:autoSpaceDN w:val="0"/>
        <w:adjustRightInd w:val="0"/>
        <w:rPr>
          <w:rFonts w:asciiTheme="majorHAnsi" w:hAnsiTheme="majorHAnsi" w:cs="Calibri"/>
        </w:rPr>
      </w:pPr>
      <w:r w:rsidRPr="001E1552">
        <w:rPr>
          <w:rFonts w:asciiTheme="majorHAnsi" w:hAnsiTheme="majorHAnsi" w:cs="Calibri"/>
        </w:rPr>
        <w:t xml:space="preserve">Waarin lijken jullie op elkaar? Hebben jullie dezelfde kwaliteiten? </w:t>
      </w:r>
    </w:p>
    <w:p w14:paraId="4695F18D" w14:textId="5275A9B2" w:rsidR="001E1552" w:rsidRDefault="001E1552" w:rsidP="001E1552">
      <w:pPr>
        <w:widowControl w:val="0"/>
        <w:autoSpaceDE w:val="0"/>
        <w:autoSpaceDN w:val="0"/>
        <w:adjustRightInd w:val="0"/>
        <w:rPr>
          <w:rFonts w:asciiTheme="majorHAnsi" w:hAnsiTheme="majorHAnsi" w:cs="Calibri"/>
        </w:rPr>
      </w:pPr>
      <w:r w:rsidRPr="001E1552">
        <w:rPr>
          <w:rFonts w:asciiTheme="majorHAnsi" w:hAnsiTheme="majorHAnsi" w:cs="Calibri"/>
        </w:rPr>
        <w:t xml:space="preserve">Hoe voorkom je dat je allebei in dezelfde valkuil stapt? </w:t>
      </w:r>
    </w:p>
    <w:p w14:paraId="06FBF7CC" w14:textId="77777777" w:rsidR="002C0C5B" w:rsidRDefault="001E1552" w:rsidP="001E1552">
      <w:pPr>
        <w:widowControl w:val="0"/>
        <w:autoSpaceDE w:val="0"/>
        <w:autoSpaceDN w:val="0"/>
        <w:adjustRightInd w:val="0"/>
        <w:rPr>
          <w:rFonts w:asciiTheme="majorHAnsi" w:hAnsiTheme="majorHAnsi" w:cs="Calibri"/>
        </w:rPr>
      </w:pPr>
      <w:r w:rsidRPr="001E1552">
        <w:rPr>
          <w:rFonts w:asciiTheme="majorHAnsi" w:hAnsiTheme="majorHAnsi" w:cs="Calibri"/>
        </w:rPr>
        <w:t>Waar ben je allergisch voor</w:t>
      </w:r>
      <w:r>
        <w:rPr>
          <w:rFonts w:asciiTheme="majorHAnsi" w:hAnsiTheme="majorHAnsi" w:cs="Calibri"/>
        </w:rPr>
        <w:t xml:space="preserve"> bij je </w:t>
      </w:r>
      <w:r w:rsidR="002C0C5B">
        <w:rPr>
          <w:rFonts w:asciiTheme="majorHAnsi" w:hAnsiTheme="majorHAnsi" w:cs="Calibri"/>
        </w:rPr>
        <w:t>baas</w:t>
      </w:r>
      <w:r w:rsidRPr="001E1552">
        <w:rPr>
          <w:rFonts w:asciiTheme="majorHAnsi" w:hAnsiTheme="majorHAnsi" w:cs="Calibri"/>
        </w:rPr>
        <w:t xml:space="preserve">? </w:t>
      </w:r>
    </w:p>
    <w:p w14:paraId="016091F5" w14:textId="0B5DF054" w:rsidR="001E1552" w:rsidRDefault="001E1552" w:rsidP="001E1552">
      <w:pPr>
        <w:widowControl w:val="0"/>
        <w:autoSpaceDE w:val="0"/>
        <w:autoSpaceDN w:val="0"/>
        <w:adjustRightInd w:val="0"/>
        <w:rPr>
          <w:rFonts w:asciiTheme="majorHAnsi" w:hAnsiTheme="majorHAnsi" w:cs="Calibri"/>
        </w:rPr>
      </w:pPr>
      <w:r w:rsidRPr="001E1552">
        <w:rPr>
          <w:rFonts w:asciiTheme="majorHAnsi" w:hAnsiTheme="majorHAnsi" w:cs="Calibri"/>
        </w:rPr>
        <w:t xml:space="preserve">Wat is de kwaliteit die hierachter zit en wat kun je </w:t>
      </w:r>
      <w:r>
        <w:rPr>
          <w:rFonts w:asciiTheme="majorHAnsi" w:hAnsiTheme="majorHAnsi" w:cs="Calibri"/>
        </w:rPr>
        <w:t>van hem of haar</w:t>
      </w:r>
      <w:r w:rsidRPr="001E1552">
        <w:rPr>
          <w:rFonts w:asciiTheme="majorHAnsi" w:hAnsiTheme="majorHAnsi" w:cs="Calibri"/>
        </w:rPr>
        <w:t xml:space="preserve"> leren?</w:t>
      </w:r>
    </w:p>
    <w:p w14:paraId="70CC0E69" w14:textId="77777777" w:rsidR="001E1552" w:rsidRDefault="001E1552" w:rsidP="001E1552">
      <w:pPr>
        <w:widowControl w:val="0"/>
        <w:autoSpaceDE w:val="0"/>
        <w:autoSpaceDN w:val="0"/>
        <w:adjustRightInd w:val="0"/>
        <w:rPr>
          <w:rFonts w:asciiTheme="majorHAnsi" w:hAnsiTheme="majorHAnsi" w:cs="Calibri"/>
        </w:rPr>
      </w:pPr>
    </w:p>
    <w:tbl>
      <w:tblPr>
        <w:tblStyle w:val="Tabelraster"/>
        <w:tblW w:w="0" w:type="auto"/>
        <w:tblLook w:val="04A0" w:firstRow="1" w:lastRow="0" w:firstColumn="1" w:lastColumn="0" w:noHBand="0" w:noVBand="1"/>
      </w:tblPr>
      <w:tblGrid>
        <w:gridCol w:w="4603"/>
        <w:gridCol w:w="4603"/>
      </w:tblGrid>
      <w:tr w:rsidR="001E1552" w14:paraId="0D8E6C6D" w14:textId="77777777" w:rsidTr="001E1552">
        <w:tc>
          <w:tcPr>
            <w:tcW w:w="4603" w:type="dxa"/>
          </w:tcPr>
          <w:p w14:paraId="49EEA017" w14:textId="77777777"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Dezelfde kwaliteiten:</w:t>
            </w:r>
          </w:p>
          <w:p w14:paraId="5F51CB01" w14:textId="77777777" w:rsidR="002C0C5B" w:rsidRDefault="002C0C5B" w:rsidP="001E1552">
            <w:pPr>
              <w:widowControl w:val="0"/>
              <w:autoSpaceDE w:val="0"/>
              <w:autoSpaceDN w:val="0"/>
              <w:adjustRightInd w:val="0"/>
              <w:rPr>
                <w:rFonts w:asciiTheme="majorHAnsi" w:hAnsiTheme="majorHAnsi" w:cs="Calibri"/>
              </w:rPr>
            </w:pPr>
          </w:p>
        </w:tc>
        <w:tc>
          <w:tcPr>
            <w:tcW w:w="4603" w:type="dxa"/>
          </w:tcPr>
          <w:p w14:paraId="5FE5CA4A" w14:textId="77777777"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Valkuilen om te voorkomen:</w:t>
            </w:r>
          </w:p>
        </w:tc>
      </w:tr>
      <w:tr w:rsidR="001E1552" w14:paraId="104FD6C4" w14:textId="77777777" w:rsidTr="001E1552">
        <w:tc>
          <w:tcPr>
            <w:tcW w:w="4603" w:type="dxa"/>
          </w:tcPr>
          <w:p w14:paraId="62807A47" w14:textId="77777777"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Allergisch voor:</w:t>
            </w:r>
          </w:p>
          <w:p w14:paraId="2BE24886" w14:textId="77777777" w:rsidR="002C0C5B" w:rsidRDefault="002C0C5B" w:rsidP="001E1552">
            <w:pPr>
              <w:widowControl w:val="0"/>
              <w:autoSpaceDE w:val="0"/>
              <w:autoSpaceDN w:val="0"/>
              <w:adjustRightInd w:val="0"/>
              <w:rPr>
                <w:rFonts w:asciiTheme="majorHAnsi" w:hAnsiTheme="majorHAnsi" w:cs="Calibri"/>
              </w:rPr>
            </w:pPr>
          </w:p>
        </w:tc>
        <w:tc>
          <w:tcPr>
            <w:tcW w:w="4603" w:type="dxa"/>
          </w:tcPr>
          <w:p w14:paraId="2304F5A1" w14:textId="77777777" w:rsidR="001E1552" w:rsidRDefault="001E1552" w:rsidP="001E1552">
            <w:pPr>
              <w:widowControl w:val="0"/>
              <w:autoSpaceDE w:val="0"/>
              <w:autoSpaceDN w:val="0"/>
              <w:adjustRightInd w:val="0"/>
              <w:rPr>
                <w:rFonts w:asciiTheme="majorHAnsi" w:hAnsiTheme="majorHAnsi" w:cs="Calibri"/>
              </w:rPr>
            </w:pPr>
            <w:r>
              <w:rPr>
                <w:rFonts w:asciiTheme="majorHAnsi" w:hAnsiTheme="majorHAnsi" w:cs="Calibri"/>
              </w:rPr>
              <w:t>Welke kwaliteit zit hierachter:</w:t>
            </w:r>
          </w:p>
        </w:tc>
      </w:tr>
    </w:tbl>
    <w:p w14:paraId="22A00B2F" w14:textId="77777777" w:rsidR="001E1552" w:rsidRDefault="001E1552" w:rsidP="001E1552">
      <w:pPr>
        <w:widowControl w:val="0"/>
        <w:autoSpaceDE w:val="0"/>
        <w:autoSpaceDN w:val="0"/>
        <w:adjustRightInd w:val="0"/>
        <w:rPr>
          <w:rFonts w:asciiTheme="majorHAnsi" w:hAnsiTheme="majorHAnsi" w:cs="Calibri"/>
        </w:rPr>
      </w:pPr>
    </w:p>
    <w:p w14:paraId="0915F12E" w14:textId="77777777" w:rsidR="002C0C5B" w:rsidRPr="001E1552" w:rsidRDefault="002C0C5B" w:rsidP="001E1552">
      <w:pPr>
        <w:widowControl w:val="0"/>
        <w:autoSpaceDE w:val="0"/>
        <w:autoSpaceDN w:val="0"/>
        <w:adjustRightInd w:val="0"/>
        <w:rPr>
          <w:rFonts w:asciiTheme="majorHAnsi" w:hAnsiTheme="majorHAnsi" w:cs="Calibri"/>
        </w:rPr>
      </w:pPr>
    </w:p>
    <w:p w14:paraId="70D9E14A" w14:textId="0D4BFE60" w:rsidR="00E0554E" w:rsidRDefault="00E0554E" w:rsidP="001E1552">
      <w:pPr>
        <w:pStyle w:val="Lijstalinea"/>
        <w:widowControl w:val="0"/>
        <w:numPr>
          <w:ilvl w:val="0"/>
          <w:numId w:val="1"/>
        </w:numPr>
        <w:autoSpaceDE w:val="0"/>
        <w:autoSpaceDN w:val="0"/>
        <w:adjustRightInd w:val="0"/>
        <w:rPr>
          <w:rFonts w:asciiTheme="majorHAnsi" w:hAnsiTheme="majorHAnsi" w:cs="Calibri"/>
        </w:rPr>
      </w:pPr>
      <w:r w:rsidRPr="001E1552">
        <w:rPr>
          <w:rFonts w:asciiTheme="majorHAnsi" w:hAnsiTheme="majorHAnsi" w:cs="Calibri"/>
        </w:rPr>
        <w:t xml:space="preserve">Hoe kun jij het beste aansluiten bij je </w:t>
      </w:r>
      <w:r w:rsidR="002C0C5B">
        <w:rPr>
          <w:rFonts w:asciiTheme="majorHAnsi" w:hAnsiTheme="majorHAnsi" w:cs="Calibri"/>
        </w:rPr>
        <w:t xml:space="preserve">baas </w:t>
      </w:r>
      <w:r w:rsidRPr="001E1552">
        <w:rPr>
          <w:rFonts w:asciiTheme="majorHAnsi" w:hAnsiTheme="majorHAnsi" w:cs="Calibri"/>
        </w:rPr>
        <w:t>en verbinding maken om het door jou gewenste resultaat te bereiken in het gesprek? Wat zijn voor jou belangrijke aandachtspunten om rekening mee te houden in overleg met hem of haar? Schrijf deze aandachtspunten op voor jezelf.</w:t>
      </w:r>
    </w:p>
    <w:p w14:paraId="71A4BE34" w14:textId="77777777" w:rsidR="00715BF4" w:rsidRDefault="00715BF4" w:rsidP="00715BF4">
      <w:pPr>
        <w:widowControl w:val="0"/>
        <w:autoSpaceDE w:val="0"/>
        <w:autoSpaceDN w:val="0"/>
        <w:adjustRightInd w:val="0"/>
        <w:rPr>
          <w:rFonts w:asciiTheme="majorHAnsi" w:hAnsiTheme="majorHAnsi" w:cs="Calibri"/>
        </w:rPr>
      </w:pPr>
    </w:p>
    <w:tbl>
      <w:tblPr>
        <w:tblStyle w:val="Tabelraster"/>
        <w:tblW w:w="0" w:type="auto"/>
        <w:tblLook w:val="04A0" w:firstRow="1" w:lastRow="0" w:firstColumn="1" w:lastColumn="0" w:noHBand="0" w:noVBand="1"/>
      </w:tblPr>
      <w:tblGrid>
        <w:gridCol w:w="9206"/>
      </w:tblGrid>
      <w:tr w:rsidR="00715BF4" w14:paraId="55765E95" w14:textId="77777777" w:rsidTr="00715BF4">
        <w:tc>
          <w:tcPr>
            <w:tcW w:w="9206" w:type="dxa"/>
          </w:tcPr>
          <w:p w14:paraId="5821C780" w14:textId="1C6FAA9B" w:rsidR="00715BF4" w:rsidRDefault="002C0C5B" w:rsidP="00715BF4">
            <w:pPr>
              <w:widowControl w:val="0"/>
              <w:autoSpaceDE w:val="0"/>
              <w:autoSpaceDN w:val="0"/>
              <w:adjustRightInd w:val="0"/>
              <w:rPr>
                <w:rFonts w:asciiTheme="majorHAnsi" w:hAnsiTheme="majorHAnsi" w:cs="Calibri"/>
              </w:rPr>
            </w:pPr>
            <w:r>
              <w:rPr>
                <w:rFonts w:asciiTheme="majorHAnsi" w:hAnsiTheme="majorHAnsi" w:cs="Calibri"/>
              </w:rPr>
              <w:t>Aandachtspunten om rekening mee te houden in het overleg met m’n baas:</w:t>
            </w:r>
          </w:p>
          <w:p w14:paraId="29D21561" w14:textId="77777777" w:rsidR="002C0C5B" w:rsidRDefault="002C0C5B" w:rsidP="00715BF4">
            <w:pPr>
              <w:widowControl w:val="0"/>
              <w:autoSpaceDE w:val="0"/>
              <w:autoSpaceDN w:val="0"/>
              <w:adjustRightInd w:val="0"/>
              <w:rPr>
                <w:rFonts w:asciiTheme="majorHAnsi" w:hAnsiTheme="majorHAnsi" w:cs="Calibri"/>
              </w:rPr>
            </w:pPr>
          </w:p>
          <w:p w14:paraId="7B8AEF65" w14:textId="77777777" w:rsidR="002C0C5B" w:rsidRDefault="002C0C5B" w:rsidP="00715BF4">
            <w:pPr>
              <w:widowControl w:val="0"/>
              <w:autoSpaceDE w:val="0"/>
              <w:autoSpaceDN w:val="0"/>
              <w:adjustRightInd w:val="0"/>
              <w:rPr>
                <w:rFonts w:asciiTheme="majorHAnsi" w:hAnsiTheme="majorHAnsi" w:cs="Calibri"/>
              </w:rPr>
            </w:pPr>
          </w:p>
          <w:p w14:paraId="22EF6805" w14:textId="77777777" w:rsidR="00715BF4" w:rsidRDefault="00715BF4" w:rsidP="00715BF4">
            <w:pPr>
              <w:widowControl w:val="0"/>
              <w:autoSpaceDE w:val="0"/>
              <w:autoSpaceDN w:val="0"/>
              <w:adjustRightInd w:val="0"/>
              <w:rPr>
                <w:rFonts w:asciiTheme="majorHAnsi" w:hAnsiTheme="majorHAnsi" w:cs="Calibri"/>
              </w:rPr>
            </w:pPr>
          </w:p>
        </w:tc>
      </w:tr>
    </w:tbl>
    <w:p w14:paraId="39176102" w14:textId="77777777" w:rsidR="00715BF4" w:rsidRDefault="00715BF4" w:rsidP="00715BF4">
      <w:pPr>
        <w:widowControl w:val="0"/>
        <w:autoSpaceDE w:val="0"/>
        <w:autoSpaceDN w:val="0"/>
        <w:adjustRightInd w:val="0"/>
        <w:rPr>
          <w:rFonts w:asciiTheme="majorHAnsi" w:hAnsiTheme="majorHAnsi" w:cs="Calibri"/>
        </w:rPr>
      </w:pPr>
    </w:p>
    <w:p w14:paraId="50F14C43" w14:textId="77777777" w:rsidR="00715BF4" w:rsidRPr="00715BF4" w:rsidRDefault="00715BF4" w:rsidP="00715BF4">
      <w:pPr>
        <w:widowControl w:val="0"/>
        <w:autoSpaceDE w:val="0"/>
        <w:autoSpaceDN w:val="0"/>
        <w:adjustRightInd w:val="0"/>
        <w:rPr>
          <w:rFonts w:asciiTheme="majorHAnsi" w:hAnsiTheme="majorHAnsi" w:cs="Calibri"/>
        </w:rPr>
      </w:pPr>
    </w:p>
    <w:p w14:paraId="54078B91" w14:textId="77777777" w:rsidR="00E0554E" w:rsidRDefault="00E0554E" w:rsidP="00715BF4">
      <w:pPr>
        <w:pStyle w:val="Lijstalinea"/>
        <w:widowControl w:val="0"/>
        <w:numPr>
          <w:ilvl w:val="0"/>
          <w:numId w:val="1"/>
        </w:numPr>
        <w:autoSpaceDE w:val="0"/>
        <w:autoSpaceDN w:val="0"/>
        <w:adjustRightInd w:val="0"/>
        <w:rPr>
          <w:rFonts w:asciiTheme="majorHAnsi" w:hAnsiTheme="majorHAnsi" w:cs="Calibri"/>
        </w:rPr>
      </w:pPr>
      <w:r w:rsidRPr="007C661F">
        <w:rPr>
          <w:rFonts w:asciiTheme="majorHAnsi" w:hAnsiTheme="majorHAnsi" w:cs="Calibri"/>
        </w:rPr>
        <w:t>Pas deze aandachtspunten toe in het overleg dat je hebt</w:t>
      </w:r>
      <w:r>
        <w:rPr>
          <w:rFonts w:asciiTheme="majorHAnsi" w:hAnsiTheme="majorHAnsi" w:cs="Calibri"/>
        </w:rPr>
        <w:t>,</w:t>
      </w:r>
      <w:r w:rsidRPr="007C661F">
        <w:rPr>
          <w:rFonts w:asciiTheme="majorHAnsi" w:hAnsiTheme="majorHAnsi" w:cs="Calibri"/>
        </w:rPr>
        <w:t xml:space="preserve"> om te ervaren dat het werkt. </w:t>
      </w:r>
      <w:r w:rsidRPr="00715BF4">
        <w:rPr>
          <w:rFonts w:asciiTheme="majorHAnsi" w:hAnsiTheme="majorHAnsi" w:cs="Calibri"/>
        </w:rPr>
        <w:t>Maak de eerste weken na afloop een reflectieverslagje van wat je anders doet en wat het effect is, zodat je gemotiveerd wordt h</w:t>
      </w:r>
      <w:r w:rsidR="00715BF4">
        <w:rPr>
          <w:rFonts w:asciiTheme="majorHAnsi" w:hAnsiTheme="majorHAnsi" w:cs="Calibri"/>
        </w:rPr>
        <w:t>et anders te blijven doen</w:t>
      </w:r>
      <w:r w:rsidRPr="00715BF4">
        <w:rPr>
          <w:rFonts w:asciiTheme="majorHAnsi" w:hAnsiTheme="majorHAnsi" w:cs="Calibri"/>
        </w:rPr>
        <w:t xml:space="preserve">. </w:t>
      </w:r>
    </w:p>
    <w:p w14:paraId="3E386BF5" w14:textId="77777777" w:rsidR="009245C8" w:rsidRDefault="009245C8" w:rsidP="009245C8">
      <w:pPr>
        <w:pStyle w:val="Lijstalinea"/>
        <w:widowControl w:val="0"/>
        <w:autoSpaceDE w:val="0"/>
        <w:autoSpaceDN w:val="0"/>
        <w:adjustRightInd w:val="0"/>
        <w:rPr>
          <w:rFonts w:asciiTheme="majorHAnsi" w:hAnsiTheme="majorHAnsi" w:cs="Calibri"/>
        </w:rPr>
      </w:pPr>
    </w:p>
    <w:tbl>
      <w:tblPr>
        <w:tblStyle w:val="Tabelraster"/>
        <w:tblW w:w="0" w:type="auto"/>
        <w:tblInd w:w="720" w:type="dxa"/>
        <w:tblLook w:val="04A0" w:firstRow="1" w:lastRow="0" w:firstColumn="1" w:lastColumn="0" w:noHBand="0" w:noVBand="1"/>
      </w:tblPr>
      <w:tblGrid>
        <w:gridCol w:w="8562"/>
      </w:tblGrid>
      <w:tr w:rsidR="002C0C5B" w14:paraId="1B505F5C" w14:textId="77777777" w:rsidTr="002C0C5B">
        <w:tc>
          <w:tcPr>
            <w:tcW w:w="9206" w:type="dxa"/>
          </w:tcPr>
          <w:p w14:paraId="75671C38" w14:textId="0FB27B58" w:rsidR="002C0C5B" w:rsidRDefault="002C0C5B" w:rsidP="00715BF4">
            <w:pPr>
              <w:pStyle w:val="Lijstalinea"/>
              <w:widowControl w:val="0"/>
              <w:autoSpaceDE w:val="0"/>
              <w:autoSpaceDN w:val="0"/>
              <w:adjustRightInd w:val="0"/>
              <w:ind w:left="0"/>
              <w:rPr>
                <w:rFonts w:asciiTheme="majorHAnsi" w:hAnsiTheme="majorHAnsi" w:cs="Calibri"/>
              </w:rPr>
            </w:pPr>
            <w:r>
              <w:rPr>
                <w:rFonts w:asciiTheme="majorHAnsi" w:hAnsiTheme="majorHAnsi" w:cs="Calibri"/>
              </w:rPr>
              <w:t>Reflectieverslag:</w:t>
            </w:r>
          </w:p>
          <w:p w14:paraId="4D32A121" w14:textId="77777777" w:rsidR="002C0C5B" w:rsidRDefault="002C0C5B" w:rsidP="00715BF4">
            <w:pPr>
              <w:pStyle w:val="Lijstalinea"/>
              <w:widowControl w:val="0"/>
              <w:autoSpaceDE w:val="0"/>
              <w:autoSpaceDN w:val="0"/>
              <w:adjustRightInd w:val="0"/>
              <w:ind w:left="0"/>
              <w:rPr>
                <w:rFonts w:asciiTheme="majorHAnsi" w:hAnsiTheme="majorHAnsi" w:cs="Calibri"/>
              </w:rPr>
            </w:pPr>
          </w:p>
          <w:p w14:paraId="6963235C" w14:textId="77777777" w:rsidR="002C0C5B" w:rsidRDefault="002C0C5B" w:rsidP="00715BF4">
            <w:pPr>
              <w:pStyle w:val="Lijstalinea"/>
              <w:widowControl w:val="0"/>
              <w:autoSpaceDE w:val="0"/>
              <w:autoSpaceDN w:val="0"/>
              <w:adjustRightInd w:val="0"/>
              <w:ind w:left="0"/>
              <w:rPr>
                <w:rFonts w:asciiTheme="majorHAnsi" w:hAnsiTheme="majorHAnsi" w:cs="Calibri"/>
              </w:rPr>
            </w:pPr>
          </w:p>
        </w:tc>
      </w:tr>
    </w:tbl>
    <w:p w14:paraId="408222BA" w14:textId="77777777" w:rsidR="00715BF4" w:rsidRPr="00715BF4" w:rsidRDefault="00715BF4" w:rsidP="00715BF4">
      <w:pPr>
        <w:pStyle w:val="Lijstalinea"/>
        <w:widowControl w:val="0"/>
        <w:autoSpaceDE w:val="0"/>
        <w:autoSpaceDN w:val="0"/>
        <w:adjustRightInd w:val="0"/>
        <w:rPr>
          <w:rFonts w:asciiTheme="majorHAnsi" w:hAnsiTheme="majorHAnsi" w:cs="Calibri"/>
        </w:rPr>
      </w:pPr>
    </w:p>
    <w:p w14:paraId="5B7B065F" w14:textId="2AF9A440" w:rsidR="00E0554E" w:rsidRPr="00330EA4" w:rsidRDefault="00E0554E" w:rsidP="001E1552">
      <w:pPr>
        <w:pStyle w:val="Lijstalinea"/>
        <w:numPr>
          <w:ilvl w:val="0"/>
          <w:numId w:val="1"/>
        </w:numPr>
        <w:rPr>
          <w:rFonts w:asciiTheme="majorHAnsi" w:hAnsiTheme="majorHAnsi"/>
        </w:rPr>
      </w:pPr>
      <w:r w:rsidRPr="00330EA4">
        <w:rPr>
          <w:rFonts w:asciiTheme="majorHAnsi" w:hAnsiTheme="majorHAnsi"/>
        </w:rPr>
        <w:t xml:space="preserve">Je zult regelmatig in gesprek zijn met je </w:t>
      </w:r>
      <w:r w:rsidR="009245C8">
        <w:rPr>
          <w:rFonts w:asciiTheme="majorHAnsi" w:hAnsiTheme="majorHAnsi"/>
        </w:rPr>
        <w:t>baas</w:t>
      </w:r>
      <w:r w:rsidRPr="00330EA4">
        <w:rPr>
          <w:rFonts w:asciiTheme="majorHAnsi" w:hAnsiTheme="majorHAnsi"/>
        </w:rPr>
        <w:t xml:space="preserve">. </w:t>
      </w:r>
      <w:r>
        <w:rPr>
          <w:rFonts w:asciiTheme="majorHAnsi" w:hAnsiTheme="majorHAnsi"/>
        </w:rPr>
        <w:t>Als je er aan toe bent, s</w:t>
      </w:r>
      <w:r w:rsidRPr="00330EA4">
        <w:rPr>
          <w:rFonts w:asciiTheme="majorHAnsi" w:hAnsiTheme="majorHAnsi"/>
        </w:rPr>
        <w:t xml:space="preserve">tel hem </w:t>
      </w:r>
      <w:r>
        <w:rPr>
          <w:rFonts w:asciiTheme="majorHAnsi" w:hAnsiTheme="majorHAnsi"/>
        </w:rPr>
        <w:t xml:space="preserve">of haar dan in één van deze gesprekken </w:t>
      </w:r>
      <w:r w:rsidRPr="00330EA4">
        <w:rPr>
          <w:rFonts w:asciiTheme="majorHAnsi" w:hAnsiTheme="majorHAnsi"/>
        </w:rPr>
        <w:t>de vraag: ‘Wat is de betekenis van leidinggeven vo</w:t>
      </w:r>
      <w:r>
        <w:rPr>
          <w:rFonts w:asciiTheme="majorHAnsi" w:hAnsiTheme="majorHAnsi"/>
        </w:rPr>
        <w:t>or jou?’</w:t>
      </w:r>
      <w:r w:rsidRPr="00330EA4">
        <w:rPr>
          <w:rFonts w:asciiTheme="majorHAnsi" w:hAnsiTheme="majorHAnsi"/>
        </w:rPr>
        <w:t xml:space="preserve"> </w:t>
      </w:r>
      <w:r>
        <w:rPr>
          <w:rFonts w:asciiTheme="majorHAnsi" w:hAnsiTheme="majorHAnsi"/>
        </w:rPr>
        <w:t>Doe dat a</w:t>
      </w:r>
      <w:r w:rsidRPr="00330EA4">
        <w:rPr>
          <w:rFonts w:asciiTheme="majorHAnsi" w:hAnsiTheme="majorHAnsi"/>
        </w:rPr>
        <w:t xml:space="preserve">an het eind van het gesprek </w:t>
      </w:r>
      <w:r>
        <w:rPr>
          <w:rFonts w:asciiTheme="majorHAnsi" w:hAnsiTheme="majorHAnsi"/>
        </w:rPr>
        <w:t>als</w:t>
      </w:r>
      <w:r w:rsidRPr="00330EA4">
        <w:rPr>
          <w:rFonts w:asciiTheme="majorHAnsi" w:hAnsiTheme="majorHAnsi"/>
        </w:rPr>
        <w:t xml:space="preserve"> er nog wat tijd over</w:t>
      </w:r>
      <w:r>
        <w:rPr>
          <w:rFonts w:asciiTheme="majorHAnsi" w:hAnsiTheme="majorHAnsi"/>
        </w:rPr>
        <w:t xml:space="preserve"> is</w:t>
      </w:r>
      <w:r w:rsidRPr="00330EA4">
        <w:rPr>
          <w:rFonts w:asciiTheme="majorHAnsi" w:hAnsiTheme="majorHAnsi"/>
        </w:rPr>
        <w:t>, of juist aan het begin, als je voelt dat er ruimte is om dit thema in te brengen. Kondig je vraag aan door bijvoorbeeld te zeggen: ‘</w:t>
      </w:r>
      <w:r>
        <w:rPr>
          <w:rFonts w:asciiTheme="majorHAnsi" w:hAnsiTheme="majorHAnsi"/>
        </w:rPr>
        <w:t>I</w:t>
      </w:r>
      <w:r w:rsidRPr="00330EA4">
        <w:rPr>
          <w:rFonts w:asciiTheme="majorHAnsi" w:hAnsiTheme="majorHAnsi"/>
        </w:rPr>
        <w:t>k heb een niet</w:t>
      </w:r>
      <w:r>
        <w:rPr>
          <w:rFonts w:asciiTheme="majorHAnsi" w:hAnsiTheme="majorHAnsi"/>
        </w:rPr>
        <w:t>-</w:t>
      </w:r>
      <w:r w:rsidRPr="00330EA4">
        <w:rPr>
          <w:rFonts w:asciiTheme="majorHAnsi" w:hAnsiTheme="majorHAnsi"/>
        </w:rPr>
        <w:t>alledaagse vraag over leidinggeven en ik wil heel graag jouw antwoord horen. Ik heb hier zelf ook over nagedacht en ben benieuwd naar jouw visie. Is dat oké?’ Als het antwoord ja is, heb je de ruimte gecreëerd om de vraag te stellen en hierover samen in gesprek te gaan.</w:t>
      </w:r>
    </w:p>
    <w:p w14:paraId="19B04B52" w14:textId="77777777" w:rsidR="00E0554E" w:rsidRPr="007C661F" w:rsidRDefault="00E0554E" w:rsidP="00E0554E">
      <w:pPr>
        <w:pStyle w:val="Lijstalinea"/>
        <w:widowControl w:val="0"/>
        <w:autoSpaceDE w:val="0"/>
        <w:autoSpaceDN w:val="0"/>
        <w:adjustRightInd w:val="0"/>
        <w:rPr>
          <w:rFonts w:asciiTheme="majorHAnsi" w:hAnsiTheme="majorHAnsi" w:cs="Calibri"/>
        </w:rPr>
      </w:pPr>
    </w:p>
    <w:p w14:paraId="1B465658" w14:textId="77777777" w:rsidR="00E0554E" w:rsidRPr="006A76E8" w:rsidRDefault="00E0554E" w:rsidP="00E0554E">
      <w:pPr>
        <w:widowControl w:val="0"/>
        <w:autoSpaceDE w:val="0"/>
        <w:autoSpaceDN w:val="0"/>
        <w:adjustRightInd w:val="0"/>
        <w:rPr>
          <w:rFonts w:asciiTheme="majorHAnsi" w:hAnsiTheme="majorHAnsi" w:cs="Calibri"/>
        </w:rPr>
      </w:pPr>
    </w:p>
    <w:p w14:paraId="746B215E" w14:textId="339EC4F4" w:rsidR="00E0554E" w:rsidRPr="007C661F" w:rsidRDefault="00E0554E" w:rsidP="00E0554E">
      <w:pPr>
        <w:widowControl w:val="0"/>
        <w:autoSpaceDE w:val="0"/>
        <w:autoSpaceDN w:val="0"/>
        <w:adjustRightInd w:val="0"/>
        <w:rPr>
          <w:rFonts w:asciiTheme="majorHAnsi" w:hAnsiTheme="majorHAnsi" w:cs="Calibri"/>
        </w:rPr>
      </w:pPr>
      <w:bookmarkStart w:id="0" w:name="_GoBack"/>
      <w:r w:rsidRPr="007C661F">
        <w:rPr>
          <w:rFonts w:asciiTheme="majorHAnsi" w:hAnsiTheme="majorHAnsi" w:cs="Calibri"/>
        </w:rPr>
        <w:t xml:space="preserve">Wat </w:t>
      </w:r>
      <w:r>
        <w:rPr>
          <w:rFonts w:asciiTheme="majorHAnsi" w:hAnsiTheme="majorHAnsi" w:cs="Calibri"/>
        </w:rPr>
        <w:t>deze opdrachten jou</w:t>
      </w:r>
      <w:r w:rsidRPr="007C661F">
        <w:rPr>
          <w:rFonts w:asciiTheme="majorHAnsi" w:hAnsiTheme="majorHAnsi" w:cs="Calibri"/>
        </w:rPr>
        <w:t xml:space="preserve"> in</w:t>
      </w:r>
      <w:r>
        <w:rPr>
          <w:rFonts w:asciiTheme="majorHAnsi" w:hAnsiTheme="majorHAnsi" w:cs="Calibri"/>
        </w:rPr>
        <w:t xml:space="preserve"> de dagelijkse praktijk opleveren</w:t>
      </w:r>
      <w:r w:rsidRPr="007C661F">
        <w:rPr>
          <w:rFonts w:asciiTheme="majorHAnsi" w:hAnsiTheme="majorHAnsi" w:cs="Calibri"/>
        </w:rPr>
        <w:t xml:space="preserve"> </w:t>
      </w:r>
      <w:r>
        <w:rPr>
          <w:rFonts w:asciiTheme="majorHAnsi" w:hAnsiTheme="majorHAnsi" w:cs="Calibri"/>
        </w:rPr>
        <w:t xml:space="preserve">is een beter contact en een betere samenwerking met je </w:t>
      </w:r>
      <w:r w:rsidR="002C0C5B">
        <w:rPr>
          <w:rFonts w:asciiTheme="majorHAnsi" w:hAnsiTheme="majorHAnsi" w:cs="Calibri"/>
        </w:rPr>
        <w:t>baas</w:t>
      </w:r>
      <w:r>
        <w:rPr>
          <w:rFonts w:asciiTheme="majorHAnsi" w:hAnsiTheme="majorHAnsi" w:cs="Calibri"/>
        </w:rPr>
        <w:t xml:space="preserve">. Een betere vertrouwensrelatie en meer onderling begrip. Je creëert meer ruimte voor jezelf om de dingen op jouw manier te doen. </w:t>
      </w:r>
    </w:p>
    <w:bookmarkEnd w:id="0"/>
    <w:p w14:paraId="4CEC0437" w14:textId="77777777" w:rsidR="00E0554E" w:rsidRDefault="00E0554E" w:rsidP="00E0554E">
      <w:pPr>
        <w:widowControl w:val="0"/>
        <w:autoSpaceDE w:val="0"/>
        <w:autoSpaceDN w:val="0"/>
        <w:adjustRightInd w:val="0"/>
        <w:rPr>
          <w:rFonts w:asciiTheme="majorHAnsi" w:hAnsiTheme="majorHAnsi" w:cs="Calibri"/>
        </w:rPr>
      </w:pPr>
    </w:p>
    <w:p w14:paraId="156A8F92" w14:textId="77777777" w:rsidR="00E0554E" w:rsidRDefault="00E0554E" w:rsidP="00E0554E">
      <w:pPr>
        <w:widowControl w:val="0"/>
        <w:autoSpaceDE w:val="0"/>
        <w:autoSpaceDN w:val="0"/>
        <w:adjustRightInd w:val="0"/>
        <w:rPr>
          <w:rFonts w:asciiTheme="majorHAnsi" w:hAnsiTheme="majorHAnsi" w:cs="Calibri"/>
        </w:rPr>
      </w:pPr>
    </w:p>
    <w:p w14:paraId="3412827F" w14:textId="77777777" w:rsidR="00E0554E" w:rsidRPr="003A136D" w:rsidRDefault="00E0554E" w:rsidP="00E0554E">
      <w:pPr>
        <w:rPr>
          <w:rFonts w:asciiTheme="majorHAnsi" w:hAnsiTheme="majorHAnsi"/>
        </w:rPr>
      </w:pPr>
      <w:r>
        <w:rPr>
          <w:rFonts w:asciiTheme="majorHAnsi" w:hAnsiTheme="majorHAnsi" w:cs="Calibri"/>
          <w:color w:val="FF0000"/>
        </w:rPr>
        <w:t xml:space="preserve"> </w:t>
      </w:r>
    </w:p>
    <w:p w14:paraId="45250D4A" w14:textId="77777777" w:rsidR="00877971" w:rsidRDefault="00877971"/>
    <w:sectPr w:rsidR="00877971" w:rsidSect="00C358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047FC"/>
    <w:multiLevelType w:val="hybridMultilevel"/>
    <w:tmpl w:val="DF20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278A4"/>
    <w:multiLevelType w:val="hybridMultilevel"/>
    <w:tmpl w:val="DF20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4E"/>
    <w:rsid w:val="001E1552"/>
    <w:rsid w:val="002C0C5B"/>
    <w:rsid w:val="00715BF4"/>
    <w:rsid w:val="00877971"/>
    <w:rsid w:val="009245C8"/>
    <w:rsid w:val="00BB4026"/>
    <w:rsid w:val="00BE4951"/>
    <w:rsid w:val="00C35818"/>
    <w:rsid w:val="00E055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3C03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0554E"/>
  </w:style>
  <w:style w:type="paragraph" w:styleId="Kop2">
    <w:name w:val="heading 2"/>
    <w:basedOn w:val="Normaal"/>
    <w:next w:val="Normaal"/>
    <w:link w:val="Kop2Teken"/>
    <w:uiPriority w:val="9"/>
    <w:unhideWhenUsed/>
    <w:qFormat/>
    <w:rsid w:val="00E05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E0554E"/>
    <w:rPr>
      <w:rFonts w:asciiTheme="majorHAnsi" w:eastAsiaTheme="majorEastAsia" w:hAnsiTheme="majorHAnsi" w:cstheme="majorBidi"/>
      <w:b/>
      <w:bCs/>
      <w:color w:val="4F81BD" w:themeColor="accent1"/>
      <w:sz w:val="26"/>
      <w:szCs w:val="26"/>
    </w:rPr>
  </w:style>
  <w:style w:type="paragraph" w:styleId="Lijstalinea">
    <w:name w:val="List Paragraph"/>
    <w:basedOn w:val="Normaal"/>
    <w:link w:val="LijstalineaTeken"/>
    <w:uiPriority w:val="34"/>
    <w:qFormat/>
    <w:rsid w:val="00E0554E"/>
    <w:pPr>
      <w:ind w:left="720"/>
      <w:contextualSpacing/>
    </w:pPr>
  </w:style>
  <w:style w:type="character" w:customStyle="1" w:styleId="LijstalineaTeken">
    <w:name w:val="Lijstalinea Teken"/>
    <w:link w:val="Lijstalinea"/>
    <w:uiPriority w:val="34"/>
    <w:rsid w:val="00E0554E"/>
  </w:style>
  <w:style w:type="table" w:styleId="Tabelraster">
    <w:name w:val="Table Grid"/>
    <w:basedOn w:val="Standaardtabel"/>
    <w:uiPriority w:val="59"/>
    <w:rsid w:val="001E1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0554E"/>
  </w:style>
  <w:style w:type="paragraph" w:styleId="Kop2">
    <w:name w:val="heading 2"/>
    <w:basedOn w:val="Normaal"/>
    <w:next w:val="Normaal"/>
    <w:link w:val="Kop2Teken"/>
    <w:uiPriority w:val="9"/>
    <w:unhideWhenUsed/>
    <w:qFormat/>
    <w:rsid w:val="00E05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E0554E"/>
    <w:rPr>
      <w:rFonts w:asciiTheme="majorHAnsi" w:eastAsiaTheme="majorEastAsia" w:hAnsiTheme="majorHAnsi" w:cstheme="majorBidi"/>
      <w:b/>
      <w:bCs/>
      <w:color w:val="4F81BD" w:themeColor="accent1"/>
      <w:sz w:val="26"/>
      <w:szCs w:val="26"/>
    </w:rPr>
  </w:style>
  <w:style w:type="paragraph" w:styleId="Lijstalinea">
    <w:name w:val="List Paragraph"/>
    <w:basedOn w:val="Normaal"/>
    <w:link w:val="LijstalineaTeken"/>
    <w:uiPriority w:val="34"/>
    <w:qFormat/>
    <w:rsid w:val="00E0554E"/>
    <w:pPr>
      <w:ind w:left="720"/>
      <w:contextualSpacing/>
    </w:pPr>
  </w:style>
  <w:style w:type="character" w:customStyle="1" w:styleId="LijstalineaTeken">
    <w:name w:val="Lijstalinea Teken"/>
    <w:link w:val="Lijstalinea"/>
    <w:uiPriority w:val="34"/>
    <w:rsid w:val="00E0554E"/>
  </w:style>
  <w:style w:type="table" w:styleId="Tabelraster">
    <w:name w:val="Table Grid"/>
    <w:basedOn w:val="Standaardtabel"/>
    <w:uiPriority w:val="59"/>
    <w:rsid w:val="001E1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431</Words>
  <Characters>2373</Characters>
  <Application>Microsoft Macintosh Word</Application>
  <DocSecurity>0</DocSecurity>
  <Lines>19</Lines>
  <Paragraphs>5</Paragraphs>
  <ScaleCrop>false</ScaleCrop>
  <Company>van Beveren interim management</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Beveren</dc:creator>
  <cp:keywords/>
  <dc:description/>
  <cp:lastModifiedBy>Sonja van Beveren</cp:lastModifiedBy>
  <cp:revision>3</cp:revision>
  <dcterms:created xsi:type="dcterms:W3CDTF">2018-01-25T14:31:00Z</dcterms:created>
  <dcterms:modified xsi:type="dcterms:W3CDTF">2018-01-25T14:39:00Z</dcterms:modified>
</cp:coreProperties>
</file>