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4F902" w14:textId="36ABDD4C" w:rsidR="00050B44" w:rsidRPr="00135C01" w:rsidRDefault="004D67EE" w:rsidP="00050B44">
      <w:pPr>
        <w:pStyle w:val="Kop2"/>
        <w:rPr>
          <w:rFonts w:asciiTheme="minorHAnsi" w:hAnsiTheme="minorHAnsi" w:cstheme="minorHAnsi"/>
          <w:color w:val="000000" w:themeColor="text1"/>
          <w:sz w:val="28"/>
          <w:szCs w:val="28"/>
        </w:rPr>
      </w:pPr>
      <w:r w:rsidRPr="00135C01">
        <w:rPr>
          <w:rFonts w:asciiTheme="minorHAnsi" w:hAnsiTheme="minorHAnsi" w:cstheme="minorHAnsi"/>
          <w:color w:val="000000" w:themeColor="text1"/>
          <w:sz w:val="28"/>
          <w:szCs w:val="28"/>
        </w:rPr>
        <w:t>Doelen en projecten om af te ronden in de organisatie waar je nu werkt</w:t>
      </w:r>
    </w:p>
    <w:p w14:paraId="6BB1B470" w14:textId="77777777" w:rsidR="00050B44" w:rsidRPr="00135C01" w:rsidRDefault="00050B44" w:rsidP="00050B44">
      <w:pPr>
        <w:rPr>
          <w:rFonts w:cstheme="minorHAnsi"/>
        </w:rPr>
      </w:pPr>
    </w:p>
    <w:p w14:paraId="1B64307D" w14:textId="3AC662E9" w:rsidR="00050B44" w:rsidRPr="00135C01" w:rsidRDefault="004D67EE" w:rsidP="00050B44">
      <w:pPr>
        <w:rPr>
          <w:rFonts w:cstheme="minorHAnsi"/>
        </w:rPr>
      </w:pPr>
      <w:r w:rsidRPr="00135C01">
        <w:rPr>
          <w:rFonts w:cstheme="minorHAnsi"/>
        </w:rPr>
        <w:t xml:space="preserve">Wat wil de organisatie waar je werkt het komende jaar bereiken, en wat wordt er van jou verwacht? De doelen met de hoogste cijfers zijn met meest belangrijk voor jou én de organisatie. </w:t>
      </w:r>
    </w:p>
    <w:p w14:paraId="300AEDB8" w14:textId="2E4E81A3" w:rsidR="004D67EE" w:rsidRDefault="004D67EE" w:rsidP="00050B44">
      <w:pPr>
        <w:rPr>
          <w:rFonts w:asciiTheme="majorHAnsi" w:hAnsiTheme="majorHAnsi"/>
        </w:rPr>
      </w:pPr>
    </w:p>
    <w:tbl>
      <w:tblPr>
        <w:tblStyle w:val="Tabelraster"/>
        <w:tblW w:w="0" w:type="auto"/>
        <w:tblLook w:val="04A0" w:firstRow="1" w:lastRow="0" w:firstColumn="1" w:lastColumn="0" w:noHBand="0" w:noVBand="1"/>
      </w:tblPr>
      <w:tblGrid>
        <w:gridCol w:w="4531"/>
        <w:gridCol w:w="4531"/>
      </w:tblGrid>
      <w:tr w:rsidR="004D67EE" w14:paraId="2B8A1CFA" w14:textId="77777777" w:rsidTr="004D67EE">
        <w:tc>
          <w:tcPr>
            <w:tcW w:w="4531" w:type="dxa"/>
          </w:tcPr>
          <w:p w14:paraId="4086AB4A" w14:textId="664C1FEA" w:rsidR="004D67EE" w:rsidRPr="00135C01" w:rsidRDefault="004D67EE" w:rsidP="00050B44">
            <w:pPr>
              <w:rPr>
                <w:rFonts w:cstheme="minorHAnsi"/>
                <w:b/>
                <w:bCs/>
              </w:rPr>
            </w:pPr>
            <w:r w:rsidRPr="00135C01">
              <w:rPr>
                <w:rFonts w:cstheme="minorHAnsi"/>
                <w:b/>
                <w:bCs/>
              </w:rPr>
              <w:t>Omschrijving doelen en projecten</w:t>
            </w:r>
          </w:p>
        </w:tc>
        <w:tc>
          <w:tcPr>
            <w:tcW w:w="4531" w:type="dxa"/>
          </w:tcPr>
          <w:p w14:paraId="09661040" w14:textId="5A6686F5" w:rsidR="004D67EE" w:rsidRPr="00135C01" w:rsidRDefault="004D67EE" w:rsidP="00050B44">
            <w:pPr>
              <w:rPr>
                <w:rFonts w:cstheme="minorHAnsi"/>
                <w:b/>
                <w:bCs/>
              </w:rPr>
            </w:pPr>
            <w:r w:rsidRPr="00135C01">
              <w:rPr>
                <w:rFonts w:cstheme="minorHAnsi"/>
                <w:b/>
                <w:bCs/>
              </w:rPr>
              <w:t>Cijfer van één tot tien</w:t>
            </w:r>
          </w:p>
        </w:tc>
      </w:tr>
      <w:tr w:rsidR="004D67EE" w14:paraId="49027F8C" w14:textId="77777777" w:rsidTr="004D67EE">
        <w:tc>
          <w:tcPr>
            <w:tcW w:w="4531" w:type="dxa"/>
          </w:tcPr>
          <w:p w14:paraId="6723E563" w14:textId="77777777" w:rsidR="004D67EE" w:rsidRDefault="004D67EE" w:rsidP="00050B44">
            <w:pPr>
              <w:rPr>
                <w:rFonts w:asciiTheme="majorHAnsi" w:hAnsiTheme="majorHAnsi"/>
              </w:rPr>
            </w:pPr>
          </w:p>
          <w:p w14:paraId="6A95E0EA" w14:textId="77777777" w:rsidR="004D67EE" w:rsidRDefault="004D67EE" w:rsidP="00050B44">
            <w:pPr>
              <w:rPr>
                <w:rFonts w:asciiTheme="majorHAnsi" w:hAnsiTheme="majorHAnsi"/>
              </w:rPr>
            </w:pPr>
          </w:p>
          <w:p w14:paraId="10FEDA3F" w14:textId="77777777" w:rsidR="004D67EE" w:rsidRDefault="004D67EE" w:rsidP="00050B44">
            <w:pPr>
              <w:rPr>
                <w:rFonts w:asciiTheme="majorHAnsi" w:hAnsiTheme="majorHAnsi"/>
              </w:rPr>
            </w:pPr>
          </w:p>
          <w:p w14:paraId="5FAE8949" w14:textId="77777777" w:rsidR="004D67EE" w:rsidRDefault="004D67EE" w:rsidP="00050B44">
            <w:pPr>
              <w:rPr>
                <w:rFonts w:asciiTheme="majorHAnsi" w:hAnsiTheme="majorHAnsi"/>
              </w:rPr>
            </w:pPr>
          </w:p>
          <w:p w14:paraId="2DC9C402" w14:textId="77777777" w:rsidR="004D67EE" w:rsidRDefault="004D67EE" w:rsidP="00050B44">
            <w:pPr>
              <w:rPr>
                <w:rFonts w:asciiTheme="majorHAnsi" w:hAnsiTheme="majorHAnsi"/>
              </w:rPr>
            </w:pPr>
          </w:p>
          <w:p w14:paraId="056D5837" w14:textId="77777777" w:rsidR="004D67EE" w:rsidRDefault="004D67EE" w:rsidP="00050B44">
            <w:pPr>
              <w:rPr>
                <w:rFonts w:asciiTheme="majorHAnsi" w:hAnsiTheme="majorHAnsi"/>
              </w:rPr>
            </w:pPr>
          </w:p>
          <w:p w14:paraId="35099FE1" w14:textId="77777777" w:rsidR="004D67EE" w:rsidRDefault="004D67EE" w:rsidP="00050B44">
            <w:pPr>
              <w:rPr>
                <w:rFonts w:asciiTheme="majorHAnsi" w:hAnsiTheme="majorHAnsi"/>
              </w:rPr>
            </w:pPr>
          </w:p>
          <w:p w14:paraId="39109990" w14:textId="4EDDFB97" w:rsidR="004D67EE" w:rsidRDefault="004D67EE" w:rsidP="00050B44">
            <w:pPr>
              <w:rPr>
                <w:rFonts w:asciiTheme="majorHAnsi" w:hAnsiTheme="majorHAnsi"/>
              </w:rPr>
            </w:pPr>
          </w:p>
        </w:tc>
        <w:tc>
          <w:tcPr>
            <w:tcW w:w="4531" w:type="dxa"/>
          </w:tcPr>
          <w:p w14:paraId="4CE003E6" w14:textId="77777777" w:rsidR="004D67EE" w:rsidRDefault="004D67EE" w:rsidP="00050B44">
            <w:pPr>
              <w:rPr>
                <w:rFonts w:asciiTheme="majorHAnsi" w:hAnsiTheme="majorHAnsi"/>
              </w:rPr>
            </w:pPr>
          </w:p>
        </w:tc>
      </w:tr>
    </w:tbl>
    <w:p w14:paraId="6DA4F25D" w14:textId="77777777" w:rsidR="00050B44" w:rsidRDefault="00050B44" w:rsidP="00050B44">
      <w:pPr>
        <w:rPr>
          <w:rFonts w:asciiTheme="majorHAnsi" w:hAnsiTheme="majorHAnsi"/>
        </w:rPr>
      </w:pPr>
    </w:p>
    <w:p w14:paraId="6BF2DA82" w14:textId="6067954D" w:rsidR="00050B44" w:rsidRPr="00135C01" w:rsidRDefault="004D67EE" w:rsidP="00050B44">
      <w:pPr>
        <w:pStyle w:val="Kop4"/>
        <w:rPr>
          <w:rFonts w:asciiTheme="minorHAnsi" w:hAnsiTheme="minorHAnsi" w:cstheme="minorHAnsi"/>
          <w:i w:val="0"/>
          <w:iCs w:val="0"/>
          <w:color w:val="000000" w:themeColor="text1"/>
        </w:rPr>
      </w:pPr>
      <w:r w:rsidRPr="00135C01">
        <w:rPr>
          <w:rFonts w:asciiTheme="minorHAnsi" w:hAnsiTheme="minorHAnsi" w:cstheme="minorHAnsi"/>
          <w:i w:val="0"/>
          <w:iCs w:val="0"/>
          <w:color w:val="000000" w:themeColor="text1"/>
        </w:rPr>
        <w:t>Werkdoelen om te realiseren:</w:t>
      </w:r>
    </w:p>
    <w:p w14:paraId="6C16B74B" w14:textId="736F5BB0" w:rsidR="004D67EE" w:rsidRPr="00135C01" w:rsidRDefault="004D67EE" w:rsidP="00050B44">
      <w:pPr>
        <w:rPr>
          <w:rFonts w:cstheme="minorHAnsi"/>
        </w:rPr>
      </w:pPr>
      <w:r w:rsidRPr="00135C01">
        <w:rPr>
          <w:rFonts w:cstheme="minorHAnsi"/>
        </w:rPr>
        <w:t>Creëer focus door drie doelen te benoemen die je daadwerkelijk wilt realiseren. Wat staat bovenaan jouw lijst, aan welke doelen ga jij de komende tijd de meeste tijd besteden?</w:t>
      </w:r>
    </w:p>
    <w:p w14:paraId="7B272291" w14:textId="310EB2ED" w:rsidR="00050B44" w:rsidRDefault="004D67EE" w:rsidP="00050B44">
      <w:pPr>
        <w:rPr>
          <w:rFonts w:asciiTheme="majorHAnsi" w:hAnsiTheme="majorHAnsi"/>
        </w:rPr>
      </w:pPr>
      <w:r>
        <w:rPr>
          <w:rFonts w:asciiTheme="majorHAnsi" w:hAnsiTheme="majorHAnsi"/>
        </w:rPr>
        <w:t xml:space="preserve"> </w:t>
      </w:r>
    </w:p>
    <w:tbl>
      <w:tblPr>
        <w:tblStyle w:val="Tabelraster"/>
        <w:tblW w:w="0" w:type="auto"/>
        <w:tblLook w:val="04A0" w:firstRow="1" w:lastRow="0" w:firstColumn="1" w:lastColumn="0" w:noHBand="0" w:noVBand="1"/>
      </w:tblPr>
      <w:tblGrid>
        <w:gridCol w:w="9062"/>
      </w:tblGrid>
      <w:tr w:rsidR="004D67EE" w14:paraId="6F2DCBA2" w14:textId="77777777" w:rsidTr="004D67EE">
        <w:tc>
          <w:tcPr>
            <w:tcW w:w="9062" w:type="dxa"/>
          </w:tcPr>
          <w:p w14:paraId="1C512735" w14:textId="02314542" w:rsidR="004D67EE" w:rsidRPr="00135C01" w:rsidRDefault="004D67EE" w:rsidP="00050B44">
            <w:pPr>
              <w:rPr>
                <w:rFonts w:cstheme="minorHAnsi"/>
              </w:rPr>
            </w:pPr>
            <w:r w:rsidRPr="00135C01">
              <w:rPr>
                <w:rFonts w:cstheme="minorHAnsi"/>
              </w:rPr>
              <w:t>Werkdoel 1:</w:t>
            </w:r>
          </w:p>
          <w:p w14:paraId="436B891C" w14:textId="77777777" w:rsidR="004D67EE" w:rsidRPr="00135C01" w:rsidRDefault="004D67EE" w:rsidP="00050B44">
            <w:pPr>
              <w:rPr>
                <w:rFonts w:cstheme="minorHAnsi"/>
              </w:rPr>
            </w:pPr>
          </w:p>
          <w:p w14:paraId="35A4C589" w14:textId="77777777" w:rsidR="004D67EE" w:rsidRPr="00135C01" w:rsidRDefault="004D67EE" w:rsidP="00050B44">
            <w:pPr>
              <w:rPr>
                <w:rFonts w:cstheme="minorHAnsi"/>
              </w:rPr>
            </w:pPr>
            <w:r w:rsidRPr="00135C01">
              <w:rPr>
                <w:rFonts w:cstheme="minorHAnsi"/>
              </w:rPr>
              <w:t>Werkdoel 2:</w:t>
            </w:r>
          </w:p>
          <w:p w14:paraId="67701962" w14:textId="77777777" w:rsidR="004D67EE" w:rsidRPr="00135C01" w:rsidRDefault="004D67EE" w:rsidP="00050B44">
            <w:pPr>
              <w:rPr>
                <w:rFonts w:cstheme="minorHAnsi"/>
              </w:rPr>
            </w:pPr>
          </w:p>
          <w:p w14:paraId="61968DB7" w14:textId="77777777" w:rsidR="004D67EE" w:rsidRPr="00135C01" w:rsidRDefault="004D67EE" w:rsidP="00050B44">
            <w:pPr>
              <w:rPr>
                <w:rFonts w:cstheme="minorHAnsi"/>
              </w:rPr>
            </w:pPr>
            <w:r w:rsidRPr="00135C01">
              <w:rPr>
                <w:rFonts w:cstheme="minorHAnsi"/>
              </w:rPr>
              <w:t>Werkdoel 3:</w:t>
            </w:r>
          </w:p>
          <w:p w14:paraId="3E5F758F" w14:textId="373AB09F" w:rsidR="004D67EE" w:rsidRDefault="004D67EE" w:rsidP="00050B44">
            <w:pPr>
              <w:rPr>
                <w:rFonts w:asciiTheme="majorHAnsi" w:hAnsiTheme="majorHAnsi"/>
              </w:rPr>
            </w:pPr>
          </w:p>
        </w:tc>
      </w:tr>
    </w:tbl>
    <w:p w14:paraId="7B92AC13" w14:textId="605ACFB0" w:rsidR="00050B44" w:rsidRDefault="004D67EE" w:rsidP="00050B44">
      <w:pPr>
        <w:rPr>
          <w:rFonts w:asciiTheme="majorHAnsi" w:hAnsiTheme="majorHAnsi"/>
        </w:rPr>
      </w:pPr>
      <w:r>
        <w:rPr>
          <w:rFonts w:asciiTheme="majorHAnsi" w:hAnsiTheme="majorHAnsi"/>
        </w:rPr>
        <w:t xml:space="preserve"> </w:t>
      </w:r>
    </w:p>
    <w:p w14:paraId="44E03F73" w14:textId="77777777" w:rsidR="00050B44" w:rsidRPr="00135C01" w:rsidRDefault="00050B44" w:rsidP="00050B44">
      <w:pPr>
        <w:pStyle w:val="Kop4"/>
        <w:rPr>
          <w:rFonts w:asciiTheme="minorHAnsi" w:hAnsiTheme="minorHAnsi" w:cstheme="minorHAnsi"/>
          <w:i w:val="0"/>
          <w:iCs w:val="0"/>
          <w:color w:val="000000" w:themeColor="text1"/>
        </w:rPr>
      </w:pPr>
      <w:r w:rsidRPr="00135C01">
        <w:rPr>
          <w:rFonts w:asciiTheme="minorHAnsi" w:hAnsiTheme="minorHAnsi" w:cstheme="minorHAnsi"/>
          <w:i w:val="0"/>
          <w:iCs w:val="0"/>
          <w:color w:val="000000" w:themeColor="text1"/>
        </w:rPr>
        <w:t>Jouw doelen SMART maken:</w:t>
      </w:r>
    </w:p>
    <w:p w14:paraId="69EF0401" w14:textId="471A2C33" w:rsidR="00050B44" w:rsidRPr="00135C01" w:rsidRDefault="00050B44" w:rsidP="00050B44">
      <w:pPr>
        <w:rPr>
          <w:rFonts w:cstheme="minorHAnsi"/>
        </w:rPr>
      </w:pPr>
      <w:r w:rsidRPr="00135C01">
        <w:rPr>
          <w:rFonts w:cstheme="minorHAnsi"/>
        </w:rPr>
        <w:t xml:space="preserve">Hoe concreter jij je doel formuleert, hoe beter het is. Hiervoor kun je de SMART techniek gebruiken. </w:t>
      </w:r>
      <w:r w:rsidR="004D67EE" w:rsidRPr="00135C01">
        <w:rPr>
          <w:rFonts w:cstheme="minorHAnsi"/>
          <w:b/>
          <w:bCs/>
        </w:rPr>
        <w:t>S</w:t>
      </w:r>
      <w:r w:rsidR="004D67EE" w:rsidRPr="00135C01">
        <w:rPr>
          <w:rFonts w:cstheme="minorHAnsi"/>
        </w:rPr>
        <w:t xml:space="preserve">pecifiek, </w:t>
      </w:r>
      <w:r w:rsidR="004D67EE" w:rsidRPr="00135C01">
        <w:rPr>
          <w:rFonts w:cstheme="minorHAnsi"/>
          <w:b/>
          <w:bCs/>
        </w:rPr>
        <w:t>M</w:t>
      </w:r>
      <w:r w:rsidR="004D67EE" w:rsidRPr="00135C01">
        <w:rPr>
          <w:rFonts w:cstheme="minorHAnsi"/>
        </w:rPr>
        <w:t xml:space="preserve">eetbaar, </w:t>
      </w:r>
      <w:r w:rsidR="004D67EE" w:rsidRPr="00135C01">
        <w:rPr>
          <w:rFonts w:cstheme="minorHAnsi"/>
          <w:b/>
          <w:bCs/>
        </w:rPr>
        <w:t>A</w:t>
      </w:r>
      <w:r w:rsidR="004D67EE" w:rsidRPr="00135C01">
        <w:rPr>
          <w:rFonts w:cstheme="minorHAnsi"/>
        </w:rPr>
        <w:t xml:space="preserve">cceptabel, </w:t>
      </w:r>
      <w:r w:rsidR="004D67EE" w:rsidRPr="00135C01">
        <w:rPr>
          <w:rFonts w:cstheme="minorHAnsi"/>
          <w:b/>
          <w:bCs/>
        </w:rPr>
        <w:t>R</w:t>
      </w:r>
      <w:r w:rsidR="004D67EE" w:rsidRPr="00135C01">
        <w:rPr>
          <w:rFonts w:cstheme="minorHAnsi"/>
        </w:rPr>
        <w:t xml:space="preserve">elevant en </w:t>
      </w:r>
      <w:r w:rsidR="004D67EE" w:rsidRPr="00135C01">
        <w:rPr>
          <w:rFonts w:cstheme="minorHAnsi"/>
          <w:b/>
          <w:bCs/>
        </w:rPr>
        <w:t>T</w:t>
      </w:r>
      <w:r w:rsidR="004D67EE" w:rsidRPr="00135C01">
        <w:rPr>
          <w:rFonts w:cstheme="minorHAnsi"/>
        </w:rPr>
        <w:t>ijdgebonden.</w:t>
      </w:r>
    </w:p>
    <w:p w14:paraId="5491C727" w14:textId="6945C81F" w:rsidR="00050B44" w:rsidRDefault="00050B44" w:rsidP="00050B44">
      <w:pPr>
        <w:rPr>
          <w:rFonts w:asciiTheme="majorHAnsi" w:hAnsiTheme="majorHAnsi"/>
        </w:rPr>
      </w:pPr>
    </w:p>
    <w:tbl>
      <w:tblPr>
        <w:tblStyle w:val="Tabelraster"/>
        <w:tblW w:w="0" w:type="auto"/>
        <w:tblLook w:val="04A0" w:firstRow="1" w:lastRow="0" w:firstColumn="1" w:lastColumn="0" w:noHBand="0" w:noVBand="1"/>
      </w:tblPr>
      <w:tblGrid>
        <w:gridCol w:w="4390"/>
        <w:gridCol w:w="4672"/>
      </w:tblGrid>
      <w:tr w:rsidR="00CE471A" w14:paraId="6502B6F3" w14:textId="3FCF443B" w:rsidTr="00CE471A">
        <w:tc>
          <w:tcPr>
            <w:tcW w:w="4390" w:type="dxa"/>
          </w:tcPr>
          <w:p w14:paraId="0AA48804" w14:textId="33AD53FB" w:rsidR="00CE471A" w:rsidRPr="00135C01" w:rsidRDefault="00CE471A" w:rsidP="00050B44">
            <w:pPr>
              <w:rPr>
                <w:rFonts w:cstheme="minorHAnsi"/>
                <w:b/>
                <w:bCs/>
              </w:rPr>
            </w:pPr>
            <w:r w:rsidRPr="00135C01">
              <w:rPr>
                <w:rFonts w:cstheme="minorHAnsi"/>
                <w:b/>
                <w:bCs/>
              </w:rPr>
              <w:t>SMART werkdoelen</w:t>
            </w:r>
          </w:p>
        </w:tc>
        <w:tc>
          <w:tcPr>
            <w:tcW w:w="4672" w:type="dxa"/>
          </w:tcPr>
          <w:p w14:paraId="0D796E7E" w14:textId="057918EC" w:rsidR="00CE471A" w:rsidRPr="00135C01" w:rsidRDefault="00CE471A" w:rsidP="00050B44">
            <w:pPr>
              <w:rPr>
                <w:rFonts w:cstheme="minorHAnsi"/>
                <w:b/>
                <w:bCs/>
              </w:rPr>
            </w:pPr>
            <w:r w:rsidRPr="00135C01">
              <w:rPr>
                <w:rFonts w:cstheme="minorHAnsi"/>
                <w:b/>
                <w:bCs/>
              </w:rPr>
              <w:t>Belangrijke activiteiten</w:t>
            </w:r>
          </w:p>
        </w:tc>
      </w:tr>
      <w:tr w:rsidR="00CE471A" w14:paraId="69877CC9" w14:textId="06909033" w:rsidTr="00CE471A">
        <w:tc>
          <w:tcPr>
            <w:tcW w:w="4390" w:type="dxa"/>
          </w:tcPr>
          <w:p w14:paraId="34317CA4" w14:textId="11BDD5BA" w:rsidR="00CE471A" w:rsidRPr="00135C01" w:rsidRDefault="00CE471A" w:rsidP="00050B44">
            <w:pPr>
              <w:rPr>
                <w:rFonts w:cstheme="minorHAnsi"/>
              </w:rPr>
            </w:pPr>
            <w:r w:rsidRPr="00135C01">
              <w:rPr>
                <w:rFonts w:cstheme="minorHAnsi"/>
              </w:rPr>
              <w:t>1</w:t>
            </w:r>
          </w:p>
        </w:tc>
        <w:tc>
          <w:tcPr>
            <w:tcW w:w="4672" w:type="dxa"/>
          </w:tcPr>
          <w:p w14:paraId="5D3F6951" w14:textId="77777777" w:rsidR="00CE471A" w:rsidRPr="00135C01" w:rsidRDefault="00CE471A" w:rsidP="00050B44">
            <w:pPr>
              <w:rPr>
                <w:rFonts w:cstheme="minorHAnsi"/>
              </w:rPr>
            </w:pPr>
            <w:r w:rsidRPr="00135C01">
              <w:rPr>
                <w:rFonts w:cstheme="minorHAnsi"/>
              </w:rPr>
              <w:t>1</w:t>
            </w:r>
          </w:p>
          <w:p w14:paraId="2478EF32" w14:textId="77777777" w:rsidR="00CE471A" w:rsidRPr="00135C01" w:rsidRDefault="00CE471A" w:rsidP="00050B44">
            <w:pPr>
              <w:rPr>
                <w:rFonts w:cstheme="minorHAnsi"/>
              </w:rPr>
            </w:pPr>
            <w:r w:rsidRPr="00135C01">
              <w:rPr>
                <w:rFonts w:cstheme="minorHAnsi"/>
              </w:rPr>
              <w:t>2</w:t>
            </w:r>
          </w:p>
          <w:p w14:paraId="72F89F62" w14:textId="4E7D21B6" w:rsidR="00CE471A" w:rsidRPr="00135C01" w:rsidRDefault="00CE471A" w:rsidP="00050B44">
            <w:pPr>
              <w:rPr>
                <w:rFonts w:cstheme="minorHAnsi"/>
              </w:rPr>
            </w:pPr>
            <w:r w:rsidRPr="00135C01">
              <w:rPr>
                <w:rFonts w:cstheme="minorHAnsi"/>
              </w:rPr>
              <w:t>3</w:t>
            </w:r>
          </w:p>
        </w:tc>
      </w:tr>
      <w:tr w:rsidR="00CE471A" w14:paraId="460C7DF7" w14:textId="47076EE8" w:rsidTr="00CE471A">
        <w:tc>
          <w:tcPr>
            <w:tcW w:w="4390" w:type="dxa"/>
          </w:tcPr>
          <w:p w14:paraId="0DCB29BA" w14:textId="3ABCF8B1" w:rsidR="00CE471A" w:rsidRPr="00135C01" w:rsidRDefault="00CE471A" w:rsidP="00050B44">
            <w:pPr>
              <w:rPr>
                <w:rFonts w:cstheme="minorHAnsi"/>
              </w:rPr>
            </w:pPr>
            <w:r w:rsidRPr="00135C01">
              <w:rPr>
                <w:rFonts w:cstheme="minorHAnsi"/>
              </w:rPr>
              <w:t>2</w:t>
            </w:r>
          </w:p>
        </w:tc>
        <w:tc>
          <w:tcPr>
            <w:tcW w:w="4672" w:type="dxa"/>
          </w:tcPr>
          <w:p w14:paraId="0D14017B" w14:textId="77777777" w:rsidR="00CE471A" w:rsidRPr="00135C01" w:rsidRDefault="00CE471A" w:rsidP="00050B44">
            <w:pPr>
              <w:rPr>
                <w:rFonts w:cstheme="minorHAnsi"/>
              </w:rPr>
            </w:pPr>
            <w:r w:rsidRPr="00135C01">
              <w:rPr>
                <w:rFonts w:cstheme="minorHAnsi"/>
              </w:rPr>
              <w:t>1</w:t>
            </w:r>
          </w:p>
          <w:p w14:paraId="0E74F832" w14:textId="77777777" w:rsidR="00CE471A" w:rsidRPr="00135C01" w:rsidRDefault="00CE471A" w:rsidP="00050B44">
            <w:pPr>
              <w:rPr>
                <w:rFonts w:cstheme="minorHAnsi"/>
              </w:rPr>
            </w:pPr>
            <w:r w:rsidRPr="00135C01">
              <w:rPr>
                <w:rFonts w:cstheme="minorHAnsi"/>
              </w:rPr>
              <w:t>2</w:t>
            </w:r>
          </w:p>
          <w:p w14:paraId="0336A150" w14:textId="38624106" w:rsidR="00CE471A" w:rsidRPr="00135C01" w:rsidRDefault="00CE471A" w:rsidP="00050B44">
            <w:pPr>
              <w:rPr>
                <w:rFonts w:cstheme="minorHAnsi"/>
              </w:rPr>
            </w:pPr>
            <w:r w:rsidRPr="00135C01">
              <w:rPr>
                <w:rFonts w:cstheme="minorHAnsi"/>
              </w:rPr>
              <w:t>3</w:t>
            </w:r>
          </w:p>
        </w:tc>
      </w:tr>
      <w:tr w:rsidR="00CE471A" w14:paraId="032B88FD" w14:textId="61D7242C" w:rsidTr="00CE471A">
        <w:tc>
          <w:tcPr>
            <w:tcW w:w="4390" w:type="dxa"/>
          </w:tcPr>
          <w:p w14:paraId="6E02F986" w14:textId="7E9D7A02" w:rsidR="00CE471A" w:rsidRPr="00135C01" w:rsidRDefault="00CE471A" w:rsidP="00050B44">
            <w:pPr>
              <w:rPr>
                <w:rFonts w:cstheme="minorHAnsi"/>
              </w:rPr>
            </w:pPr>
            <w:r w:rsidRPr="00135C01">
              <w:rPr>
                <w:rFonts w:cstheme="minorHAnsi"/>
              </w:rPr>
              <w:t>3</w:t>
            </w:r>
          </w:p>
        </w:tc>
        <w:tc>
          <w:tcPr>
            <w:tcW w:w="4672" w:type="dxa"/>
          </w:tcPr>
          <w:p w14:paraId="2084C47D" w14:textId="77777777" w:rsidR="00CE471A" w:rsidRPr="00135C01" w:rsidRDefault="00CE471A" w:rsidP="00050B44">
            <w:pPr>
              <w:rPr>
                <w:rFonts w:cstheme="minorHAnsi"/>
              </w:rPr>
            </w:pPr>
            <w:r w:rsidRPr="00135C01">
              <w:rPr>
                <w:rFonts w:cstheme="minorHAnsi"/>
              </w:rPr>
              <w:t>1</w:t>
            </w:r>
          </w:p>
          <w:p w14:paraId="31232780" w14:textId="77777777" w:rsidR="00CE471A" w:rsidRPr="00135C01" w:rsidRDefault="00CE471A" w:rsidP="00050B44">
            <w:pPr>
              <w:rPr>
                <w:rFonts w:cstheme="minorHAnsi"/>
              </w:rPr>
            </w:pPr>
            <w:r w:rsidRPr="00135C01">
              <w:rPr>
                <w:rFonts w:cstheme="minorHAnsi"/>
              </w:rPr>
              <w:t>2</w:t>
            </w:r>
          </w:p>
          <w:p w14:paraId="159388FA" w14:textId="2CAF25B4" w:rsidR="00CE471A" w:rsidRPr="00135C01" w:rsidRDefault="00CE471A" w:rsidP="00050B44">
            <w:pPr>
              <w:rPr>
                <w:rFonts w:cstheme="minorHAnsi"/>
              </w:rPr>
            </w:pPr>
            <w:r w:rsidRPr="00135C01">
              <w:rPr>
                <w:rFonts w:cstheme="minorHAnsi"/>
              </w:rPr>
              <w:t>3</w:t>
            </w:r>
          </w:p>
        </w:tc>
      </w:tr>
    </w:tbl>
    <w:p w14:paraId="351B3A35" w14:textId="7094E123" w:rsidR="00CE471A" w:rsidRDefault="00CE471A" w:rsidP="00050B44">
      <w:pPr>
        <w:rPr>
          <w:rFonts w:asciiTheme="majorHAnsi" w:hAnsiTheme="majorHAnsi"/>
        </w:rPr>
      </w:pPr>
    </w:p>
    <w:p w14:paraId="1A8DEC69" w14:textId="51B332D0" w:rsidR="00CE471A" w:rsidRDefault="00CE471A" w:rsidP="00050B44">
      <w:pPr>
        <w:rPr>
          <w:rFonts w:asciiTheme="majorHAnsi" w:hAnsiTheme="majorHAnsi"/>
        </w:rPr>
      </w:pPr>
    </w:p>
    <w:p w14:paraId="62B13804" w14:textId="77777777" w:rsidR="00CE471A" w:rsidRDefault="00CE471A" w:rsidP="00050B44">
      <w:pPr>
        <w:rPr>
          <w:rFonts w:asciiTheme="majorHAnsi" w:hAnsiTheme="majorHAnsi"/>
        </w:rPr>
      </w:pPr>
    </w:p>
    <w:p w14:paraId="23D2D903" w14:textId="564639D0" w:rsidR="00050B44" w:rsidRDefault="00CE471A">
      <w:r>
        <w:rPr>
          <w:rFonts w:asciiTheme="majorHAnsi" w:hAnsiTheme="majorHAnsi"/>
        </w:rPr>
        <w:t xml:space="preserve"> </w:t>
      </w:r>
    </w:p>
    <w:sectPr w:rsidR="00050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026A6E"/>
    <w:multiLevelType w:val="hybridMultilevel"/>
    <w:tmpl w:val="C270ECC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44"/>
    <w:rsid w:val="00050B44"/>
    <w:rsid w:val="000B68AF"/>
    <w:rsid w:val="00135C01"/>
    <w:rsid w:val="004D67EE"/>
    <w:rsid w:val="00A1710C"/>
    <w:rsid w:val="00C83048"/>
    <w:rsid w:val="00CE47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AFF46C"/>
  <w15:chartTrackingRefBased/>
  <w15:docId w15:val="{20B274CF-C644-2649-A923-49B2ED2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B44"/>
    <w:rPr>
      <w:rFonts w:eastAsiaTheme="minorEastAsia"/>
      <w:lang w:eastAsia="nl-NL"/>
    </w:rPr>
  </w:style>
  <w:style w:type="paragraph" w:styleId="Kop2">
    <w:name w:val="heading 2"/>
    <w:basedOn w:val="Standaard"/>
    <w:next w:val="Standaard"/>
    <w:link w:val="Kop2Char"/>
    <w:uiPriority w:val="9"/>
    <w:unhideWhenUsed/>
    <w:qFormat/>
    <w:rsid w:val="00050B4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4">
    <w:name w:val="heading 4"/>
    <w:basedOn w:val="Standaard"/>
    <w:next w:val="Standaard"/>
    <w:link w:val="Kop4Char"/>
    <w:uiPriority w:val="9"/>
    <w:unhideWhenUsed/>
    <w:qFormat/>
    <w:rsid w:val="00050B44"/>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50B44"/>
    <w:rPr>
      <w:rFonts w:asciiTheme="majorHAnsi" w:eastAsiaTheme="majorEastAsia" w:hAnsiTheme="majorHAnsi" w:cstheme="majorBidi"/>
      <w:b/>
      <w:bCs/>
      <w:color w:val="4472C4" w:themeColor="accent1"/>
      <w:sz w:val="26"/>
      <w:szCs w:val="26"/>
      <w:lang w:eastAsia="nl-NL"/>
    </w:rPr>
  </w:style>
  <w:style w:type="character" w:customStyle="1" w:styleId="Kop4Char">
    <w:name w:val="Kop 4 Char"/>
    <w:basedOn w:val="Standaardalinea-lettertype"/>
    <w:link w:val="Kop4"/>
    <w:uiPriority w:val="9"/>
    <w:rsid w:val="00050B44"/>
    <w:rPr>
      <w:rFonts w:asciiTheme="majorHAnsi" w:eastAsiaTheme="majorEastAsia" w:hAnsiTheme="majorHAnsi" w:cstheme="majorBidi"/>
      <w:b/>
      <w:bCs/>
      <w:i/>
      <w:iCs/>
      <w:color w:val="4472C4" w:themeColor="accent1"/>
      <w:lang w:eastAsia="nl-NL"/>
    </w:rPr>
  </w:style>
  <w:style w:type="paragraph" w:styleId="Lijstalinea">
    <w:name w:val="List Paragraph"/>
    <w:basedOn w:val="Standaard"/>
    <w:link w:val="LijstalineaChar"/>
    <w:uiPriority w:val="34"/>
    <w:qFormat/>
    <w:rsid w:val="00050B44"/>
    <w:pPr>
      <w:ind w:left="720"/>
      <w:contextualSpacing/>
    </w:pPr>
  </w:style>
  <w:style w:type="table" w:styleId="Tabelraster">
    <w:name w:val="Table Grid"/>
    <w:basedOn w:val="Standaardtabel"/>
    <w:uiPriority w:val="59"/>
    <w:rsid w:val="00050B44"/>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050B4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128</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4</cp:revision>
  <dcterms:created xsi:type="dcterms:W3CDTF">2021-05-11T11:40:00Z</dcterms:created>
  <dcterms:modified xsi:type="dcterms:W3CDTF">2021-05-18T09:28:00Z</dcterms:modified>
</cp:coreProperties>
</file>